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6A990" w14:textId="77777777" w:rsidR="004276DA" w:rsidRPr="00D87505" w:rsidRDefault="004276DA" w:rsidP="00D87505">
      <w:pPr>
        <w:rPr>
          <w:rFonts w:eastAsia="Times New Roman"/>
          <w:b/>
          <w:bCs/>
        </w:rPr>
      </w:pPr>
    </w:p>
    <w:p w14:paraId="7EC10307" w14:textId="4B594032" w:rsidR="007847A3" w:rsidRPr="00431650" w:rsidRDefault="41A967B8" w:rsidP="00413A4E">
      <w:pPr>
        <w:pStyle w:val="Heading1"/>
        <w:rPr>
          <w:sz w:val="40"/>
          <w:szCs w:val="40"/>
        </w:rPr>
      </w:pPr>
      <w:r w:rsidRPr="00431650">
        <w:rPr>
          <w:sz w:val="40"/>
          <w:szCs w:val="40"/>
        </w:rPr>
        <w:t>F</w:t>
      </w:r>
      <w:r w:rsidR="00F62834" w:rsidRPr="00431650">
        <w:rPr>
          <w:sz w:val="40"/>
          <w:szCs w:val="40"/>
        </w:rPr>
        <w:t xml:space="preserve">INANCIAL STRESS INDEX </w:t>
      </w:r>
      <w:r w:rsidRPr="00431650">
        <w:rPr>
          <w:sz w:val="40"/>
          <w:szCs w:val="40"/>
        </w:rPr>
        <w:t>202</w:t>
      </w:r>
      <w:r w:rsidR="00D7338D" w:rsidRPr="00431650">
        <w:rPr>
          <w:sz w:val="40"/>
          <w:szCs w:val="40"/>
        </w:rPr>
        <w:t>5</w:t>
      </w:r>
      <w:r w:rsidRPr="00431650">
        <w:rPr>
          <w:sz w:val="40"/>
          <w:szCs w:val="40"/>
        </w:rPr>
        <w:t xml:space="preserve"> – </w:t>
      </w:r>
      <w:r w:rsidR="00051E50" w:rsidRPr="00431650">
        <w:rPr>
          <w:sz w:val="40"/>
          <w:szCs w:val="40"/>
        </w:rPr>
        <w:t xml:space="preserve">social </w:t>
      </w:r>
      <w:r w:rsidR="570DB664" w:rsidRPr="00431650">
        <w:rPr>
          <w:sz w:val="40"/>
          <w:szCs w:val="40"/>
        </w:rPr>
        <w:t xml:space="preserve">Posts for </w:t>
      </w:r>
      <w:r w:rsidR="009D3AD7">
        <w:rPr>
          <w:sz w:val="40"/>
          <w:szCs w:val="40"/>
        </w:rPr>
        <w:t>QAFP</w:t>
      </w:r>
      <w:r w:rsidR="006244AD" w:rsidRPr="00431650">
        <w:rPr>
          <w:rStyle w:val="normaltextrun"/>
          <w:sz w:val="48"/>
          <w:szCs w:val="48"/>
        </w:rPr>
        <w:t>®</w:t>
      </w:r>
      <w:r w:rsidR="32E4FE6E" w:rsidRPr="00431650">
        <w:rPr>
          <w:sz w:val="40"/>
          <w:szCs w:val="40"/>
        </w:rPr>
        <w:t xml:space="preserve"> </w:t>
      </w:r>
      <w:r w:rsidR="00051E50" w:rsidRPr="00431650">
        <w:rPr>
          <w:sz w:val="40"/>
          <w:szCs w:val="40"/>
        </w:rPr>
        <w:t>Professionals</w:t>
      </w:r>
    </w:p>
    <w:p w14:paraId="0EEFDBDB" w14:textId="0BA69214" w:rsidR="00F62834" w:rsidRDefault="00F62834" w:rsidP="00F62834">
      <w:r w:rsidRPr="00737AAD">
        <w:t>FP Canada™ has developed social media posts that you can use to share with your network, clients and prospective clients. Copy the post text below and paste directly into your Facebook</w:t>
      </w:r>
      <w:r w:rsidR="00BF18AC">
        <w:t xml:space="preserve"> and </w:t>
      </w:r>
      <w:r w:rsidRPr="00737AAD">
        <w:t>LinkedIn</w:t>
      </w:r>
      <w:r w:rsidR="00BF18AC">
        <w:t xml:space="preserve"> </w:t>
      </w:r>
      <w:r w:rsidRPr="00737AAD">
        <w:t>post. Be sure to upload the corresponding image file included in the 202</w:t>
      </w:r>
      <w:r w:rsidR="00661209">
        <w:t>5</w:t>
      </w:r>
      <w:r w:rsidRPr="00737AAD">
        <w:t xml:space="preserve"> FSI Sample Social Posts </w:t>
      </w:r>
      <w:r w:rsidR="009D3AD7">
        <w:t>–</w:t>
      </w:r>
      <w:r w:rsidRPr="00737AAD">
        <w:t xml:space="preserve"> </w:t>
      </w:r>
      <w:r w:rsidR="009D3AD7">
        <w:t xml:space="preserve">QAFP </w:t>
      </w:r>
      <w:r w:rsidRPr="00737AAD">
        <w:t>ZIP file.</w:t>
      </w:r>
    </w:p>
    <w:p w14:paraId="28453029" w14:textId="0C0D0565" w:rsidR="00907166" w:rsidRDefault="00907166" w:rsidP="00F62834">
      <w:r>
        <w:t xml:space="preserve">Each image in this document </w:t>
      </w:r>
      <w:r w:rsidR="00814198">
        <w:t>with the identifier “</w:t>
      </w:r>
      <w:r w:rsidR="0080641D">
        <w:t xml:space="preserve">social post – FB_#” </w:t>
      </w:r>
      <w:r w:rsidR="00522E24">
        <w:t>can be posted to Facebook as a story</w:t>
      </w:r>
      <w:r w:rsidR="00E53F89">
        <w:t xml:space="preserve"> as well as a standard image post</w:t>
      </w:r>
      <w:r w:rsidR="00522E24">
        <w:t>.</w:t>
      </w:r>
    </w:p>
    <w:p w14:paraId="1C657A40" w14:textId="25A439AC" w:rsidR="00106F45" w:rsidRDefault="00B63A8A" w:rsidP="00F62834">
      <w:r>
        <w:t>The</w:t>
      </w:r>
      <w:r w:rsidR="002B4908">
        <w:t xml:space="preserve"> fifth and sixth posts in this document are meant to be posted as a carousel image, </w:t>
      </w:r>
      <w:r w:rsidR="00106F45">
        <w:t xml:space="preserve">a post that contains multiple images to scroll through. Please find </w:t>
      </w:r>
      <w:r w:rsidR="008A0638">
        <w:t xml:space="preserve">below the </w:t>
      </w:r>
      <w:r w:rsidR="00106F45">
        <w:t>platform-specific instructions for posting a carousel image:</w:t>
      </w:r>
    </w:p>
    <w:p w14:paraId="3B9CD544" w14:textId="4A03979E" w:rsidR="00106F45" w:rsidRDefault="008A0638" w:rsidP="00F62834">
      <w:pPr>
        <w:rPr>
          <w:b/>
          <w:bCs/>
        </w:rPr>
      </w:pPr>
      <w:r w:rsidRPr="00D3226E">
        <w:rPr>
          <w:b/>
        </w:rPr>
        <w:t>LinkedIn</w:t>
      </w:r>
    </w:p>
    <w:p w14:paraId="04BFE91C" w14:textId="571561BC" w:rsidR="008A0638" w:rsidRPr="00D3226E" w:rsidRDefault="009C0A5C" w:rsidP="008A0638">
      <w:pPr>
        <w:pStyle w:val="ListParagraph"/>
        <w:numPr>
          <w:ilvl w:val="0"/>
          <w:numId w:val="39"/>
        </w:numPr>
        <w:rPr>
          <w:b/>
        </w:rPr>
      </w:pPr>
      <w:r>
        <w:t>Click the “Start a post” bar at the top of your LinkedIn homepage</w:t>
      </w:r>
    </w:p>
    <w:p w14:paraId="1B652E29" w14:textId="0A4FF884" w:rsidR="009C0A5C" w:rsidRPr="00D3226E" w:rsidRDefault="00381360" w:rsidP="008A0638">
      <w:pPr>
        <w:pStyle w:val="ListParagraph"/>
        <w:numPr>
          <w:ilvl w:val="0"/>
          <w:numId w:val="39"/>
        </w:numPr>
        <w:rPr>
          <w:b/>
        </w:rPr>
      </w:pPr>
      <w:r>
        <w:t xml:space="preserve">Enter the social post text </w:t>
      </w:r>
      <w:r w:rsidR="0061018F">
        <w:t>where it says</w:t>
      </w:r>
      <w:r w:rsidR="004C485E">
        <w:t>,</w:t>
      </w:r>
      <w:r w:rsidR="0061018F">
        <w:t xml:space="preserve"> “What do you want to talk about?”</w:t>
      </w:r>
    </w:p>
    <w:p w14:paraId="71C02F7F" w14:textId="05C43C8A" w:rsidR="0061018F" w:rsidRPr="00D3226E" w:rsidRDefault="0061018F" w:rsidP="008A0638">
      <w:pPr>
        <w:pStyle w:val="ListParagraph"/>
        <w:numPr>
          <w:ilvl w:val="0"/>
          <w:numId w:val="39"/>
        </w:numPr>
        <w:rPr>
          <w:b/>
        </w:rPr>
      </w:pPr>
      <w:r>
        <w:t xml:space="preserve">Click the </w:t>
      </w:r>
      <w:r w:rsidR="00057B19">
        <w:t xml:space="preserve">+ (plus) sign </w:t>
      </w:r>
      <w:r w:rsidR="00A552CB">
        <w:t>located in the bottom navigation menu</w:t>
      </w:r>
      <w:r w:rsidR="00F039C5">
        <w:t xml:space="preserve"> which will expand </w:t>
      </w:r>
      <w:r w:rsidR="005F4E53">
        <w:t>the menu options</w:t>
      </w:r>
    </w:p>
    <w:p w14:paraId="214D2AA4" w14:textId="362D87F3" w:rsidR="00A552CB" w:rsidRPr="00D3226E" w:rsidRDefault="00A552CB" w:rsidP="008A0638">
      <w:pPr>
        <w:pStyle w:val="ListParagraph"/>
        <w:numPr>
          <w:ilvl w:val="0"/>
          <w:numId w:val="39"/>
        </w:numPr>
        <w:rPr>
          <w:b/>
        </w:rPr>
      </w:pPr>
      <w:r>
        <w:t>Click the</w:t>
      </w:r>
      <w:r w:rsidR="00F039C5">
        <w:t xml:space="preserve"> “Add a document” butt</w:t>
      </w:r>
      <w:r w:rsidR="005F4E53">
        <w:t xml:space="preserve">on (second from </w:t>
      </w:r>
      <w:r w:rsidR="003A5FDE">
        <w:t xml:space="preserve">the right) </w:t>
      </w:r>
      <w:r w:rsidR="005F4E53">
        <w:t>in the expanded bottom navigation menu</w:t>
      </w:r>
      <w:r w:rsidR="003A5FDE">
        <w:t xml:space="preserve"> – </w:t>
      </w:r>
      <w:r w:rsidR="003A5FDE" w:rsidRPr="00D3226E">
        <w:rPr>
          <w:i/>
        </w:rPr>
        <w:t>NOTE:</w:t>
      </w:r>
      <w:r w:rsidR="003A5FDE">
        <w:t xml:space="preserve"> do not click the “Add a photo button”</w:t>
      </w:r>
    </w:p>
    <w:p w14:paraId="1C5F39FE" w14:textId="0A3FBA3F" w:rsidR="003A5FDE" w:rsidRPr="00D3226E" w:rsidRDefault="00304544" w:rsidP="008A0638">
      <w:pPr>
        <w:pStyle w:val="ListParagraph"/>
        <w:numPr>
          <w:ilvl w:val="0"/>
          <w:numId w:val="39"/>
        </w:numPr>
        <w:rPr>
          <w:b/>
        </w:rPr>
      </w:pPr>
      <w:r>
        <w:t xml:space="preserve">Click the “Choose file” document </w:t>
      </w:r>
      <w:r w:rsidR="000B5244">
        <w:t>and upload the corresponding</w:t>
      </w:r>
      <w:r w:rsidR="00015391">
        <w:t xml:space="preserve"> single</w:t>
      </w:r>
      <w:r w:rsidR="000B5244">
        <w:t xml:space="preserve"> </w:t>
      </w:r>
      <w:r w:rsidR="00E66F51">
        <w:t xml:space="preserve">LI_3 </w:t>
      </w:r>
      <w:r w:rsidR="008342D9">
        <w:t xml:space="preserve">PDF document </w:t>
      </w:r>
    </w:p>
    <w:p w14:paraId="532AAD89" w14:textId="77777777" w:rsidR="004C485E" w:rsidRPr="00D3226E" w:rsidRDefault="003675AE" w:rsidP="008A0638">
      <w:pPr>
        <w:pStyle w:val="ListParagraph"/>
        <w:numPr>
          <w:ilvl w:val="0"/>
          <w:numId w:val="39"/>
        </w:numPr>
        <w:rPr>
          <w:b/>
        </w:rPr>
      </w:pPr>
      <w:r>
        <w:t xml:space="preserve">Once uploaded, </w:t>
      </w:r>
      <w:r w:rsidR="00E44F23">
        <w:t>you will be prompted to “Add a descriptive title to your document”</w:t>
      </w:r>
      <w:r w:rsidR="00B10817">
        <w:t xml:space="preserve"> – you can simply add a space to keep it blank</w:t>
      </w:r>
    </w:p>
    <w:p w14:paraId="02156250" w14:textId="11BA243F" w:rsidR="008A0638" w:rsidRPr="00D3226E" w:rsidRDefault="004C485E" w:rsidP="00F62834">
      <w:pPr>
        <w:pStyle w:val="ListParagraph"/>
        <w:numPr>
          <w:ilvl w:val="0"/>
          <w:numId w:val="39"/>
        </w:numPr>
        <w:rPr>
          <w:b/>
        </w:rPr>
      </w:pPr>
      <w:r>
        <w:t>Click “Done”</w:t>
      </w:r>
      <w:r w:rsidR="00E44F23">
        <w:t xml:space="preserve"> </w:t>
      </w:r>
    </w:p>
    <w:p w14:paraId="0ED4EC14" w14:textId="77777777" w:rsidR="00DF605F" w:rsidRPr="00D3226E" w:rsidRDefault="00DF605F" w:rsidP="00D3226E">
      <w:pPr>
        <w:pStyle w:val="ListParagraph"/>
        <w:rPr>
          <w:b/>
        </w:rPr>
      </w:pPr>
    </w:p>
    <w:p w14:paraId="25AE0F70" w14:textId="73810486" w:rsidR="00961073" w:rsidRDefault="00961073" w:rsidP="00F62834">
      <w:pPr>
        <w:rPr>
          <w:b/>
          <w:bCs/>
        </w:rPr>
      </w:pPr>
      <w:r>
        <w:rPr>
          <w:b/>
          <w:bCs/>
        </w:rPr>
        <w:t>Facebook</w:t>
      </w:r>
    </w:p>
    <w:p w14:paraId="620DEFAA" w14:textId="758C97BC" w:rsidR="00961073" w:rsidRDefault="001434B6" w:rsidP="001434B6">
      <w:r>
        <w:t>Follow the standard posting procedure</w:t>
      </w:r>
      <w:r w:rsidR="00514E0F">
        <w:t xml:space="preserve">, </w:t>
      </w:r>
      <w:r w:rsidR="00015391">
        <w:t xml:space="preserve">ensuring that all </w:t>
      </w:r>
      <w:r w:rsidR="009F5BE0">
        <w:t xml:space="preserve">six </w:t>
      </w:r>
      <w:r w:rsidR="00015391">
        <w:t xml:space="preserve">images are </w:t>
      </w:r>
      <w:r w:rsidR="009F5BE0">
        <w:t>included</w:t>
      </w:r>
      <w:r w:rsidR="00451498">
        <w:t xml:space="preserve"> in the proper order from </w:t>
      </w:r>
      <w:r w:rsidR="00A466D9">
        <w:t>FB_3.1 to FB_3.</w:t>
      </w:r>
      <w:r w:rsidR="00E66F51">
        <w:t>6</w:t>
      </w:r>
      <w:r w:rsidR="00E53F89">
        <w:t>.</w:t>
      </w:r>
    </w:p>
    <w:p w14:paraId="7E434C41" w14:textId="0A5189B0" w:rsidR="00E53F89" w:rsidRPr="009A44A7" w:rsidRDefault="009A44A7" w:rsidP="001434B6">
      <w:pPr>
        <w:rPr>
          <w:b/>
          <w:bCs/>
        </w:rPr>
      </w:pPr>
      <w:r w:rsidRPr="009A44A7">
        <w:rPr>
          <w:b/>
          <w:bCs/>
        </w:rPr>
        <w:t>Tagging</w:t>
      </w:r>
    </w:p>
    <w:p w14:paraId="22D20F2B" w14:textId="632568D0" w:rsidR="00F62834" w:rsidRDefault="00F62834" w:rsidP="00F62834">
      <w:pPr>
        <w:spacing w:after="0" w:line="240" w:lineRule="auto"/>
      </w:pPr>
      <w:r>
        <w:t>Please</w:t>
      </w:r>
      <w:r w:rsidR="00DE0E62">
        <w:t xml:space="preserve"> </w:t>
      </w:r>
      <w:r>
        <w:t>tag FP Canada using the following handles on each platform:</w:t>
      </w:r>
    </w:p>
    <w:p w14:paraId="6F9C9758" w14:textId="77777777" w:rsidR="00F62834" w:rsidRDefault="00F62834" w:rsidP="00F62834">
      <w:pPr>
        <w:spacing w:after="0" w:line="240" w:lineRule="auto"/>
      </w:pPr>
    </w:p>
    <w:p w14:paraId="65670A0C" w14:textId="77777777" w:rsidR="00F62834" w:rsidRDefault="00F62834" w:rsidP="00F62834">
      <w:pPr>
        <w:pStyle w:val="ListParagraph"/>
        <w:numPr>
          <w:ilvl w:val="0"/>
          <w:numId w:val="38"/>
        </w:numPr>
      </w:pPr>
      <w:r w:rsidRPr="00AF73A8">
        <w:rPr>
          <w:b/>
          <w:bCs/>
        </w:rPr>
        <w:t>Facebook:</w:t>
      </w:r>
      <w:r w:rsidRPr="004F1C41">
        <w:t xml:space="preserve"> </w:t>
      </w:r>
      <w:hyperlink r:id="rId11" w:history="1">
        <w:r w:rsidRPr="004F1C41">
          <w:rPr>
            <w:rStyle w:val="Hyperlink"/>
          </w:rPr>
          <w:t>FP Canada</w:t>
        </w:r>
      </w:hyperlink>
    </w:p>
    <w:p w14:paraId="3CF94A99" w14:textId="77777777" w:rsidR="00F62834" w:rsidRPr="004F1C41" w:rsidRDefault="00F62834" w:rsidP="00F62834">
      <w:pPr>
        <w:pStyle w:val="ListParagraph"/>
        <w:numPr>
          <w:ilvl w:val="0"/>
          <w:numId w:val="38"/>
        </w:numPr>
      </w:pPr>
      <w:r w:rsidRPr="00C864A9">
        <w:rPr>
          <w:b/>
          <w:bCs/>
        </w:rPr>
        <w:t>LinkedIn:</w:t>
      </w:r>
      <w:r w:rsidRPr="004F1C41">
        <w:t xml:space="preserve"> </w:t>
      </w:r>
      <w:hyperlink r:id="rId12" w:history="1">
        <w:r w:rsidRPr="004F1C41">
          <w:rPr>
            <w:rStyle w:val="Hyperlink"/>
          </w:rPr>
          <w:t>FP Canada</w:t>
        </w:r>
      </w:hyperlink>
    </w:p>
    <w:p w14:paraId="4B670EA3" w14:textId="77777777" w:rsidR="005C6BB0" w:rsidRDefault="005C6BB0" w:rsidP="00F62834"/>
    <w:p w14:paraId="57B93962" w14:textId="77777777" w:rsidR="005C6BB0" w:rsidRDefault="005C6BB0" w:rsidP="00F62834"/>
    <w:p w14:paraId="329813F9" w14:textId="77777777" w:rsidR="005C6BB0" w:rsidRDefault="005C6BB0" w:rsidP="00F62834"/>
    <w:p w14:paraId="7C35F540" w14:textId="77777777" w:rsidR="005C6BB0" w:rsidRDefault="005C6BB0" w:rsidP="00F62834"/>
    <w:p w14:paraId="123777A0" w14:textId="77777777" w:rsidR="005C6BB0" w:rsidRDefault="005C6BB0" w:rsidP="00F62834"/>
    <w:p w14:paraId="55C0B6C8" w14:textId="1A983E12" w:rsidR="005C6BB0" w:rsidRPr="00AD5260" w:rsidRDefault="005C6BB0" w:rsidP="00F62834">
      <w:pPr>
        <w:rPr>
          <w:b/>
          <w:bCs/>
          <w:color w:val="0070C0"/>
          <w:u w:val="single"/>
        </w:rPr>
      </w:pPr>
    </w:p>
    <w:tbl>
      <w:tblPr>
        <w:tblStyle w:val="TableGrid"/>
        <w:tblW w:w="14575" w:type="dxa"/>
        <w:tblLayout w:type="fixed"/>
        <w:tblLook w:val="04A0" w:firstRow="1" w:lastRow="0" w:firstColumn="1" w:lastColumn="0" w:noHBand="0" w:noVBand="1"/>
      </w:tblPr>
      <w:tblGrid>
        <w:gridCol w:w="1179"/>
        <w:gridCol w:w="9256"/>
        <w:gridCol w:w="4140"/>
      </w:tblGrid>
      <w:tr w:rsidR="003133C9" w14:paraId="2CD8B58B" w14:textId="2437BFC7" w:rsidTr="003133C9">
        <w:tc>
          <w:tcPr>
            <w:tcW w:w="1179" w:type="dxa"/>
            <w:shd w:val="clear" w:color="auto" w:fill="002060"/>
          </w:tcPr>
          <w:p w14:paraId="36053E06" w14:textId="29DE80EC" w:rsidR="009409C0" w:rsidRPr="008D63E3" w:rsidRDefault="009409C0" w:rsidP="008D63E3">
            <w:pPr>
              <w:pStyle w:val="ListParagraph"/>
              <w:ind w:left="0"/>
              <w:jc w:val="center"/>
              <w:rPr>
                <w:rFonts w:asciiTheme="minorHAnsi" w:hAnsiTheme="minorHAnsi" w:cstheme="minorBidi"/>
                <w:b/>
                <w:bCs/>
                <w:color w:val="FFFFFF" w:themeColor="background1"/>
                <w:sz w:val="24"/>
                <w:szCs w:val="24"/>
              </w:rPr>
            </w:pPr>
            <w:r w:rsidRPr="008D63E3">
              <w:rPr>
                <w:rFonts w:asciiTheme="minorHAnsi" w:hAnsiTheme="minorHAnsi" w:cstheme="minorBidi"/>
                <w:b/>
                <w:bCs/>
                <w:color w:val="FFFFFF" w:themeColor="background1"/>
                <w:sz w:val="24"/>
                <w:szCs w:val="24"/>
              </w:rPr>
              <w:t>CHANNEL</w:t>
            </w:r>
          </w:p>
        </w:tc>
        <w:tc>
          <w:tcPr>
            <w:tcW w:w="9256" w:type="dxa"/>
            <w:shd w:val="clear" w:color="auto" w:fill="002060"/>
          </w:tcPr>
          <w:p w14:paraId="016222AB" w14:textId="1A162862" w:rsidR="009409C0" w:rsidRPr="008D63E3" w:rsidRDefault="009409C0" w:rsidP="008D63E3">
            <w:pPr>
              <w:pStyle w:val="ListParagraph"/>
              <w:ind w:left="0"/>
              <w:jc w:val="center"/>
              <w:rPr>
                <w:rFonts w:eastAsia="Times New Roman"/>
                <w:b/>
                <w:bCs/>
                <w:color w:val="FFFFFF" w:themeColor="background1"/>
                <w:sz w:val="24"/>
                <w:szCs w:val="24"/>
              </w:rPr>
            </w:pPr>
            <w:r>
              <w:rPr>
                <w:rFonts w:eastAsia="Times New Roman"/>
                <w:b/>
                <w:bCs/>
                <w:color w:val="FFFFFF" w:themeColor="background1"/>
                <w:sz w:val="24"/>
                <w:szCs w:val="24"/>
              </w:rPr>
              <w:t>TEXT</w:t>
            </w:r>
          </w:p>
        </w:tc>
        <w:tc>
          <w:tcPr>
            <w:tcW w:w="4140" w:type="dxa"/>
            <w:shd w:val="clear" w:color="auto" w:fill="002060"/>
          </w:tcPr>
          <w:p w14:paraId="09C4F0F1" w14:textId="6C3BCAE5" w:rsidR="009409C0" w:rsidRPr="008D63E3" w:rsidRDefault="009409C0" w:rsidP="008D63E3">
            <w:pPr>
              <w:pStyle w:val="ListParagraph"/>
              <w:ind w:left="0"/>
              <w:jc w:val="center"/>
              <w:rPr>
                <w:rFonts w:eastAsia="Times New Roman"/>
                <w:b/>
                <w:bCs/>
                <w:color w:val="FFFFFF" w:themeColor="background1"/>
                <w:sz w:val="24"/>
                <w:szCs w:val="24"/>
              </w:rPr>
            </w:pPr>
            <w:r>
              <w:rPr>
                <w:rFonts w:eastAsia="Times New Roman"/>
                <w:b/>
                <w:bCs/>
                <w:color w:val="FFFFFF" w:themeColor="background1"/>
                <w:sz w:val="24"/>
                <w:szCs w:val="24"/>
              </w:rPr>
              <w:t>IMAGE</w:t>
            </w:r>
          </w:p>
        </w:tc>
      </w:tr>
      <w:tr w:rsidR="003133C9" w14:paraId="0C26E1CA" w14:textId="5ABCD58C" w:rsidTr="003133C9">
        <w:tc>
          <w:tcPr>
            <w:tcW w:w="1179" w:type="dxa"/>
          </w:tcPr>
          <w:p w14:paraId="3301500C" w14:textId="77777777" w:rsidR="009409C0" w:rsidRPr="004E2B2A" w:rsidRDefault="009409C0" w:rsidP="24FB1554">
            <w:pPr>
              <w:pStyle w:val="ListParagraph"/>
              <w:ind w:left="0"/>
              <w:rPr>
                <w:rFonts w:asciiTheme="minorHAnsi" w:hAnsiTheme="minorHAnsi" w:cstheme="minorBidi"/>
                <w:b/>
                <w:bCs/>
                <w:color w:val="0070C0"/>
              </w:rPr>
            </w:pPr>
            <w:r w:rsidRPr="24FB1554">
              <w:rPr>
                <w:rFonts w:asciiTheme="minorHAnsi" w:hAnsiTheme="minorHAnsi" w:cstheme="minorBidi"/>
                <w:b/>
                <w:bCs/>
                <w:color w:val="002060"/>
              </w:rPr>
              <w:t>Facebook</w:t>
            </w:r>
          </w:p>
        </w:tc>
        <w:tc>
          <w:tcPr>
            <w:tcW w:w="9256" w:type="dxa"/>
          </w:tcPr>
          <w:p w14:paraId="43BD91EC" w14:textId="323FAABD" w:rsidR="005078FE" w:rsidRDefault="006C2E47" w:rsidP="24FB1554">
            <w:pPr>
              <w:pStyle w:val="ListParagraph"/>
              <w:ind w:left="0"/>
              <w:rPr>
                <w:rFonts w:eastAsia="Times New Roman"/>
              </w:rPr>
            </w:pPr>
            <w:r>
              <w:rPr>
                <w:rFonts w:eastAsia="Times New Roman"/>
              </w:rPr>
              <w:t>FP</w:t>
            </w:r>
            <w:r w:rsidR="00CF1A93">
              <w:rPr>
                <w:rFonts w:eastAsia="Times New Roman"/>
              </w:rPr>
              <w:t xml:space="preserve"> Canada’s eighth Financial Stress Index is l</w:t>
            </w:r>
            <w:r w:rsidR="00F558BC">
              <w:rPr>
                <w:rFonts w:eastAsia="Times New Roman"/>
              </w:rPr>
              <w:t>ive</w:t>
            </w:r>
            <w:r w:rsidR="00635870">
              <w:rPr>
                <w:rFonts w:eastAsia="Times New Roman"/>
              </w:rPr>
              <w:t xml:space="preserve">, revealing </w:t>
            </w:r>
            <w:r w:rsidR="00FF39C9">
              <w:rPr>
                <w:rFonts w:eastAsia="Times New Roman"/>
              </w:rPr>
              <w:t xml:space="preserve">nuanced </w:t>
            </w:r>
            <w:r w:rsidR="00A8541E">
              <w:rPr>
                <w:rFonts w:eastAsia="Times New Roman"/>
              </w:rPr>
              <w:t xml:space="preserve">changes in </w:t>
            </w:r>
            <w:r w:rsidR="00FF39C9">
              <w:rPr>
                <w:rFonts w:eastAsia="Times New Roman"/>
              </w:rPr>
              <w:t xml:space="preserve">how Canadians </w:t>
            </w:r>
            <w:r w:rsidR="00CF7728">
              <w:rPr>
                <w:rFonts w:eastAsia="Times New Roman"/>
              </w:rPr>
              <w:t xml:space="preserve">approach their personal finances. </w:t>
            </w:r>
          </w:p>
          <w:p w14:paraId="754A7D5E" w14:textId="32C09516" w:rsidR="005078FE" w:rsidRDefault="005078FE" w:rsidP="24FB1554">
            <w:pPr>
              <w:pStyle w:val="ListParagraph"/>
              <w:ind w:left="0"/>
              <w:rPr>
                <w:rFonts w:eastAsia="Times New Roman"/>
              </w:rPr>
            </w:pPr>
          </w:p>
          <w:p w14:paraId="177C359D" w14:textId="2FEFF853" w:rsidR="005637E4" w:rsidRDefault="005078FE" w:rsidP="24FB1554">
            <w:pPr>
              <w:pStyle w:val="ListParagraph"/>
              <w:ind w:left="0"/>
              <w:rPr>
                <w:rFonts w:eastAsia="Times New Roman"/>
              </w:rPr>
            </w:pPr>
            <w:r>
              <w:rPr>
                <w:rFonts w:eastAsia="Times New Roman"/>
              </w:rPr>
              <w:t>Feeling stressed about your finances? You’re not alone. T</w:t>
            </w:r>
            <w:r w:rsidR="00EF3904" w:rsidRPr="00EF3904">
              <w:rPr>
                <w:rFonts w:eastAsia="Times New Roman"/>
              </w:rPr>
              <w:t xml:space="preserve">his year, 42% of Canadians say money is their leading source of stress, a </w:t>
            </w:r>
            <w:r w:rsidR="00D10998">
              <w:rPr>
                <w:rFonts w:eastAsia="Times New Roman"/>
              </w:rPr>
              <w:t>gradual</w:t>
            </w:r>
            <w:r w:rsidR="00EF3904" w:rsidRPr="00EF3904">
              <w:rPr>
                <w:rFonts w:eastAsia="Times New Roman"/>
              </w:rPr>
              <w:t xml:space="preserve"> increase from 38% in 2021. </w:t>
            </w:r>
            <w:r w:rsidR="00802EC8">
              <w:rPr>
                <w:rFonts w:eastAsia="Times New Roman"/>
              </w:rPr>
              <w:t xml:space="preserve">The 2025 Financial Stress Index also </w:t>
            </w:r>
            <w:r w:rsidR="00A4264D">
              <w:rPr>
                <w:rFonts w:eastAsia="Times New Roman"/>
              </w:rPr>
              <w:t>unpack</w:t>
            </w:r>
            <w:r w:rsidR="0017653D">
              <w:rPr>
                <w:rFonts w:eastAsia="Times New Roman"/>
              </w:rPr>
              <w:t>s</w:t>
            </w:r>
            <w:r w:rsidR="00A4264D">
              <w:rPr>
                <w:rFonts w:eastAsia="Times New Roman"/>
              </w:rPr>
              <w:t xml:space="preserve"> this </w:t>
            </w:r>
            <w:r w:rsidR="005637E4">
              <w:rPr>
                <w:rFonts w:eastAsia="Times New Roman"/>
              </w:rPr>
              <w:t>widespread</w:t>
            </w:r>
            <w:r w:rsidR="00C017C7">
              <w:rPr>
                <w:rFonts w:eastAsia="Times New Roman"/>
              </w:rPr>
              <w:t xml:space="preserve"> stress by </w:t>
            </w:r>
            <w:r w:rsidR="005637E4">
              <w:rPr>
                <w:rFonts w:eastAsia="Times New Roman"/>
              </w:rPr>
              <w:t>examining the barriers preventing Canadians from taking control of their finances.</w:t>
            </w:r>
          </w:p>
          <w:p w14:paraId="2857C52C" w14:textId="77777777" w:rsidR="00A765E8" w:rsidRDefault="00A765E8" w:rsidP="24FB1554">
            <w:pPr>
              <w:pStyle w:val="ListParagraph"/>
              <w:ind w:left="0"/>
              <w:rPr>
                <w:rFonts w:eastAsia="Times New Roman"/>
              </w:rPr>
            </w:pPr>
          </w:p>
          <w:p w14:paraId="5390DC9A" w14:textId="1E78A071" w:rsidR="00A765E8" w:rsidRDefault="00A765E8" w:rsidP="24FB1554">
            <w:pPr>
              <w:pStyle w:val="ListParagraph"/>
              <w:ind w:left="0"/>
              <w:rPr>
                <w:rFonts w:eastAsia="Times New Roman"/>
              </w:rPr>
            </w:pPr>
            <w:r>
              <w:rPr>
                <w:rFonts w:eastAsia="Calibri"/>
              </w:rPr>
              <w:t xml:space="preserve">The encouraging news is, those </w:t>
            </w:r>
            <w:r w:rsidRPr="00EC7B2B">
              <w:rPr>
                <w:rFonts w:eastAsia="Calibri"/>
              </w:rPr>
              <w:t xml:space="preserve">who work with a financial professional, such as a </w:t>
            </w:r>
            <w:r w:rsidR="00542120">
              <w:rPr>
                <w:rFonts w:eastAsia="Calibri"/>
              </w:rPr>
              <w:t xml:space="preserve">QUALIFIED ASSOCIATE FINANCIAL </w:t>
            </w:r>
            <w:r w:rsidR="00217EE9">
              <w:rPr>
                <w:rFonts w:eastAsia="Calibri"/>
              </w:rPr>
              <w:t xml:space="preserve">PLANNER </w:t>
            </w:r>
            <w:r w:rsidRPr="00EC7B2B">
              <w:rPr>
                <w:rFonts w:eastAsia="Calibri"/>
              </w:rPr>
              <w:t>professional, report feeling continually more hopeful year over year</w:t>
            </w:r>
            <w:r w:rsidR="0099364B">
              <w:rPr>
                <w:rFonts w:eastAsia="Calibri"/>
              </w:rPr>
              <w:t>.</w:t>
            </w:r>
          </w:p>
          <w:p w14:paraId="041292AF" w14:textId="0FCCE201" w:rsidR="005637E4" w:rsidRDefault="005637E4" w:rsidP="24FB1554">
            <w:pPr>
              <w:pStyle w:val="ListParagraph"/>
              <w:ind w:left="0"/>
              <w:rPr>
                <w:rFonts w:eastAsia="Times New Roman"/>
              </w:rPr>
            </w:pPr>
          </w:p>
          <w:p w14:paraId="0D8858CE" w14:textId="204107F4" w:rsidR="006A2A96" w:rsidRPr="00D3226E" w:rsidRDefault="003775CB" w:rsidP="00D3226E">
            <w:pPr>
              <w:rPr>
                <w:rFonts w:eastAsia="Times New Roman"/>
              </w:rPr>
            </w:pPr>
            <w:r>
              <w:rPr>
                <w:rFonts w:eastAsia="Times New Roman"/>
              </w:rPr>
              <w:t>Financial planning is not a one-size-fits-all approach</w:t>
            </w:r>
            <w:r w:rsidR="00F67F8C">
              <w:rPr>
                <w:rFonts w:eastAsia="Times New Roman"/>
              </w:rPr>
              <w:t>.</w:t>
            </w:r>
            <w:r>
              <w:rPr>
                <w:rFonts w:eastAsia="Times New Roman"/>
              </w:rPr>
              <w:t xml:space="preserve"> </w:t>
            </w:r>
            <w:r w:rsidR="00217EE9">
              <w:rPr>
                <w:rFonts w:eastAsia="Times New Roman"/>
              </w:rPr>
              <w:t>QAFP</w:t>
            </w:r>
            <w:r w:rsidR="009B18C0">
              <w:rPr>
                <w:rFonts w:eastAsia="Times New Roman"/>
              </w:rPr>
              <w:t xml:space="preserve"> professionals work closely with </w:t>
            </w:r>
            <w:r w:rsidR="00486B6F">
              <w:rPr>
                <w:rFonts w:eastAsia="Times New Roman"/>
              </w:rPr>
              <w:t>you</w:t>
            </w:r>
            <w:r w:rsidR="009B18C0">
              <w:rPr>
                <w:rFonts w:eastAsia="Times New Roman"/>
              </w:rPr>
              <w:t xml:space="preserve"> </w:t>
            </w:r>
            <w:r w:rsidR="006853DA">
              <w:rPr>
                <w:rFonts w:eastAsia="Times New Roman"/>
              </w:rPr>
              <w:t xml:space="preserve">to </w:t>
            </w:r>
            <w:r w:rsidR="00F67F8C">
              <w:rPr>
                <w:rFonts w:eastAsia="Times New Roman"/>
              </w:rPr>
              <w:t xml:space="preserve">help </w:t>
            </w:r>
            <w:r w:rsidR="006853DA">
              <w:rPr>
                <w:rFonts w:eastAsia="Times New Roman"/>
              </w:rPr>
              <w:t xml:space="preserve">manage </w:t>
            </w:r>
            <w:r w:rsidR="00F67F8C">
              <w:rPr>
                <w:rFonts w:eastAsia="Times New Roman"/>
              </w:rPr>
              <w:t xml:space="preserve">financial stress </w:t>
            </w:r>
            <w:r w:rsidR="00197254">
              <w:rPr>
                <w:rFonts w:eastAsia="Times New Roman"/>
              </w:rPr>
              <w:t>by developing</w:t>
            </w:r>
            <w:r w:rsidR="00F67F8C">
              <w:rPr>
                <w:rFonts w:eastAsia="Times New Roman"/>
              </w:rPr>
              <w:t xml:space="preserve"> a financial plan that reflects </w:t>
            </w:r>
            <w:r w:rsidR="00486B6F">
              <w:rPr>
                <w:rFonts w:eastAsia="Times New Roman"/>
              </w:rPr>
              <w:t>your</w:t>
            </w:r>
            <w:r w:rsidR="00F67F8C">
              <w:rPr>
                <w:rFonts w:eastAsia="Times New Roman"/>
              </w:rPr>
              <w:t xml:space="preserve"> unique </w:t>
            </w:r>
            <w:r w:rsidR="00197254">
              <w:rPr>
                <w:rFonts w:eastAsia="Times New Roman"/>
              </w:rPr>
              <w:t xml:space="preserve">goals and </w:t>
            </w:r>
            <w:r w:rsidR="00F67F8C">
              <w:rPr>
                <w:rFonts w:eastAsia="Times New Roman"/>
              </w:rPr>
              <w:t xml:space="preserve">circumstances. </w:t>
            </w:r>
          </w:p>
          <w:p w14:paraId="220CDD1A" w14:textId="3F857437" w:rsidR="00FB7452" w:rsidRDefault="006A2A96" w:rsidP="24FB1554">
            <w:pPr>
              <w:pStyle w:val="ListParagraph"/>
              <w:ind w:left="0"/>
              <w:rPr>
                <w:rFonts w:eastAsia="Times New Roman"/>
              </w:rPr>
            </w:pPr>
            <w:r w:rsidRPr="006A2A96">
              <w:rPr>
                <w:rFonts w:eastAsia="Times New Roman"/>
              </w:rPr>
              <w:t xml:space="preserve">  </w:t>
            </w:r>
          </w:p>
          <w:p w14:paraId="259A4EA1" w14:textId="35563D63" w:rsidR="00844D9F" w:rsidRDefault="00844D9F" w:rsidP="24FB1554">
            <w:pPr>
              <w:pStyle w:val="ListParagraph"/>
              <w:ind w:left="0"/>
              <w:rPr>
                <w:rFonts w:eastAsia="Times New Roman"/>
              </w:rPr>
            </w:pPr>
            <w:r>
              <w:rPr>
                <w:rFonts w:eastAsia="Times New Roman"/>
              </w:rPr>
              <w:t xml:space="preserve">Interested in learning more? </w:t>
            </w:r>
            <w:r w:rsidRPr="00844D9F">
              <w:rPr>
                <w:rFonts w:eastAsia="Times New Roman"/>
                <w:lang w:val="en-US"/>
              </w:rPr>
              <w:t xml:space="preserve">Check out helpful tools and resources here: </w:t>
            </w:r>
            <w:r w:rsidRPr="00844D9F">
              <w:rPr>
                <w:rFonts w:eastAsia="Times New Roman"/>
                <w:b/>
                <w:bCs/>
                <w:lang w:val="en-US"/>
              </w:rPr>
              <w:t>[LINK TO CONSUMER LANDING PAGE]</w:t>
            </w:r>
            <w:r w:rsidRPr="00844D9F">
              <w:rPr>
                <w:rFonts w:eastAsia="Times New Roman"/>
              </w:rPr>
              <w:t> </w:t>
            </w:r>
          </w:p>
          <w:p w14:paraId="0CC30314" w14:textId="77777777" w:rsidR="009409C0" w:rsidRDefault="009409C0">
            <w:pPr>
              <w:pStyle w:val="ListParagraph"/>
              <w:ind w:left="0"/>
              <w:rPr>
                <w:rFonts w:eastAsia="Times New Roman"/>
              </w:rPr>
            </w:pPr>
          </w:p>
          <w:p w14:paraId="7F5572ED" w14:textId="710F2D9A" w:rsidR="009409C0" w:rsidRDefault="0073547D">
            <w:pPr>
              <w:pStyle w:val="ListParagraph"/>
              <w:ind w:left="0"/>
              <w:contextualSpacing/>
              <w:rPr>
                <w:color w:val="000000" w:themeColor="text1"/>
              </w:rPr>
            </w:pPr>
            <w:r w:rsidRPr="0073547D">
              <w:rPr>
                <w:rFonts w:eastAsia="Times New Roman"/>
                <w:lang w:val="en-US"/>
                <w14:ligatures w14:val="none"/>
              </w:rPr>
              <w:t>#FinancialPlanning #FSI2025 #PersonalFinance #FinancialGoals #MoneyManagement #</w:t>
            </w:r>
            <w:r w:rsidR="00217EE9">
              <w:rPr>
                <w:rFonts w:eastAsia="Times New Roman"/>
                <w:lang w:val="en-US"/>
                <w14:ligatures w14:val="none"/>
              </w:rPr>
              <w:t>QAFP</w:t>
            </w:r>
          </w:p>
        </w:tc>
        <w:tc>
          <w:tcPr>
            <w:tcW w:w="4140" w:type="dxa"/>
          </w:tcPr>
          <w:p w14:paraId="4276FB8D" w14:textId="4BDC121E" w:rsidR="009409C0" w:rsidRDefault="009409C0" w:rsidP="24FB1554">
            <w:pPr>
              <w:pStyle w:val="ListParagraph"/>
              <w:ind w:left="0"/>
              <w:rPr>
                <w:rFonts w:eastAsia="Times New Roman"/>
              </w:rPr>
            </w:pPr>
          </w:p>
          <w:p w14:paraId="04CBBE5E" w14:textId="57D7A392" w:rsidR="00E01580" w:rsidRDefault="00E01580" w:rsidP="24FB1554">
            <w:pPr>
              <w:pStyle w:val="ListParagraph"/>
              <w:ind w:left="0"/>
              <w:rPr>
                <w:rFonts w:eastAsia="Times New Roman"/>
              </w:rPr>
            </w:pPr>
          </w:p>
          <w:p w14:paraId="52182FAA" w14:textId="54AFE0A3" w:rsidR="00DE0E62" w:rsidRDefault="00DB1582" w:rsidP="00D10671">
            <w:pPr>
              <w:pStyle w:val="ListParagraph"/>
              <w:ind w:left="0"/>
              <w:jc w:val="center"/>
              <w:rPr>
                <w:rFonts w:eastAsia="Times New Roman"/>
              </w:rPr>
            </w:pPr>
            <w:r>
              <w:rPr>
                <w:rFonts w:eastAsia="Times New Roman"/>
                <w:noProof/>
              </w:rPr>
              <w:drawing>
                <wp:anchor distT="0" distB="0" distL="114300" distR="114300" simplePos="0" relativeHeight="251658240" behindDoc="0" locked="0" layoutInCell="1" allowOverlap="1" wp14:anchorId="75FC3F94" wp14:editId="45BA7FCA">
                  <wp:simplePos x="0" y="0"/>
                  <wp:positionH relativeFrom="column">
                    <wp:posOffset>7562</wp:posOffset>
                  </wp:positionH>
                  <wp:positionV relativeFrom="paragraph">
                    <wp:posOffset>47568</wp:posOffset>
                  </wp:positionV>
                  <wp:extent cx="2493645" cy="1309370"/>
                  <wp:effectExtent l="0" t="0" r="1905" b="5080"/>
                  <wp:wrapNone/>
                  <wp:docPr id="1667027240" name="Picture 4" descr="Financial Stress Index logo showing cracked piggy b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027240" name="Picture 4" descr="Financial Stress Index logo showing cracked piggy bank"/>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93645" cy="1309370"/>
                          </a:xfrm>
                          <a:prstGeom prst="rect">
                            <a:avLst/>
                          </a:prstGeom>
                          <a:noFill/>
                          <a:ln>
                            <a:noFill/>
                          </a:ln>
                        </pic:spPr>
                      </pic:pic>
                    </a:graphicData>
                  </a:graphic>
                </wp:anchor>
              </w:drawing>
            </w:r>
          </w:p>
          <w:p w14:paraId="09652982" w14:textId="77777777" w:rsidR="00DE0E62" w:rsidRDefault="00DE0E62" w:rsidP="00D10671">
            <w:pPr>
              <w:pStyle w:val="ListParagraph"/>
              <w:ind w:left="0"/>
              <w:jc w:val="center"/>
              <w:rPr>
                <w:rFonts w:eastAsia="Times New Roman"/>
              </w:rPr>
            </w:pPr>
          </w:p>
          <w:p w14:paraId="62A3DA78" w14:textId="77777777" w:rsidR="00DE0E62" w:rsidRDefault="00DE0E62" w:rsidP="00D10671">
            <w:pPr>
              <w:pStyle w:val="ListParagraph"/>
              <w:ind w:left="0"/>
              <w:jc w:val="center"/>
              <w:rPr>
                <w:rFonts w:eastAsia="Times New Roman"/>
              </w:rPr>
            </w:pPr>
          </w:p>
          <w:p w14:paraId="195BE0F0" w14:textId="77777777" w:rsidR="00DE0E62" w:rsidRDefault="00DE0E62" w:rsidP="00D10671">
            <w:pPr>
              <w:pStyle w:val="ListParagraph"/>
              <w:ind w:left="0"/>
              <w:jc w:val="center"/>
              <w:rPr>
                <w:rFonts w:eastAsia="Times New Roman"/>
              </w:rPr>
            </w:pPr>
          </w:p>
          <w:p w14:paraId="160565BB" w14:textId="77777777" w:rsidR="00DE0E62" w:rsidRDefault="00DE0E62" w:rsidP="00D10671">
            <w:pPr>
              <w:pStyle w:val="ListParagraph"/>
              <w:ind w:left="0"/>
              <w:jc w:val="center"/>
              <w:rPr>
                <w:rFonts w:eastAsia="Times New Roman"/>
              </w:rPr>
            </w:pPr>
          </w:p>
          <w:p w14:paraId="253C4F0B" w14:textId="77777777" w:rsidR="00DE0E62" w:rsidRDefault="00DE0E62" w:rsidP="00D10671">
            <w:pPr>
              <w:pStyle w:val="ListParagraph"/>
              <w:ind w:left="0"/>
              <w:jc w:val="center"/>
              <w:rPr>
                <w:rFonts w:eastAsia="Times New Roman"/>
              </w:rPr>
            </w:pPr>
          </w:p>
          <w:p w14:paraId="7026E19C" w14:textId="77777777" w:rsidR="00DE0E62" w:rsidRDefault="00DE0E62" w:rsidP="00DE0E62"/>
          <w:p w14:paraId="18FE5F6E" w14:textId="68753E46" w:rsidR="00DE0E62" w:rsidRPr="00DE0E62" w:rsidRDefault="00DE0E62" w:rsidP="00DE0E62"/>
          <w:p w14:paraId="0F0F7784" w14:textId="77777777" w:rsidR="00DE0E62" w:rsidRDefault="00DE0E62" w:rsidP="00DE0E62">
            <w:pPr>
              <w:rPr>
                <w:rFonts w:ascii="Calibri" w:eastAsia="Times New Roman" w:hAnsi="Calibri" w:cs="Calibri"/>
              </w:rPr>
            </w:pPr>
          </w:p>
          <w:p w14:paraId="74E3F089" w14:textId="77777777" w:rsidR="00DE0E62" w:rsidRDefault="00DE0E62" w:rsidP="00DE0E62"/>
          <w:p w14:paraId="0E6C6A66" w14:textId="77777777" w:rsidR="00DE0E62" w:rsidRDefault="00DE0E62" w:rsidP="00DE0E62"/>
          <w:p w14:paraId="19594DC1" w14:textId="5DB0C37B" w:rsidR="00DE0E62" w:rsidRPr="00DE0E62" w:rsidRDefault="00217EE9" w:rsidP="00DE0E62">
            <w:pPr>
              <w:ind w:firstLine="720"/>
            </w:pPr>
            <w:r>
              <w:t>QAFP</w:t>
            </w:r>
            <w:r w:rsidR="00DE0E62" w:rsidRPr="00DE0E62">
              <w:t xml:space="preserve"> Social Post – FB_1</w:t>
            </w:r>
          </w:p>
        </w:tc>
      </w:tr>
      <w:tr w:rsidR="00672033" w14:paraId="06FAC4C9" w14:textId="77777777" w:rsidTr="003133C9">
        <w:tc>
          <w:tcPr>
            <w:tcW w:w="1179" w:type="dxa"/>
          </w:tcPr>
          <w:p w14:paraId="4AEA0E0B" w14:textId="44CBD972" w:rsidR="00672033" w:rsidRPr="24FB1554" w:rsidRDefault="00672033" w:rsidP="00E01580">
            <w:pPr>
              <w:pStyle w:val="ListParagraph"/>
              <w:ind w:left="0"/>
              <w:rPr>
                <w:rFonts w:asciiTheme="minorHAnsi" w:hAnsiTheme="minorHAnsi" w:cstheme="minorBidi"/>
                <w:b/>
                <w:bCs/>
                <w:color w:val="0070C0"/>
              </w:rPr>
            </w:pPr>
            <w:r w:rsidRPr="24FB1554">
              <w:rPr>
                <w:rFonts w:asciiTheme="minorHAnsi" w:hAnsiTheme="minorHAnsi" w:cstheme="minorBidi"/>
                <w:b/>
                <w:bCs/>
                <w:color w:val="0070C0"/>
              </w:rPr>
              <w:t>LinkedIn</w:t>
            </w:r>
          </w:p>
        </w:tc>
        <w:tc>
          <w:tcPr>
            <w:tcW w:w="9256" w:type="dxa"/>
          </w:tcPr>
          <w:p w14:paraId="64DCCCE4" w14:textId="71D49010" w:rsidR="00672033" w:rsidRDefault="00AC472E" w:rsidP="00E01580">
            <w:pPr>
              <w:pStyle w:val="pf0"/>
              <w:rPr>
                <w:rFonts w:asciiTheme="minorHAnsi" w:hAnsiTheme="minorHAnsi" w:cstheme="minorBidi"/>
                <w:sz w:val="22"/>
                <w:szCs w:val="22"/>
              </w:rPr>
            </w:pPr>
            <w:r>
              <w:rPr>
                <w:rStyle w:val="cf01"/>
                <w:rFonts w:asciiTheme="minorHAnsi" w:hAnsiTheme="minorHAnsi" w:cstheme="minorBidi"/>
                <w:sz w:val="22"/>
                <w:szCs w:val="22"/>
              </w:rPr>
              <w:t>FP Canada</w:t>
            </w:r>
            <w:r w:rsidR="003563A3">
              <w:rPr>
                <w:rStyle w:val="cf01"/>
                <w:rFonts w:asciiTheme="minorHAnsi" w:hAnsiTheme="minorHAnsi" w:cstheme="minorBidi"/>
                <w:sz w:val="22"/>
                <w:szCs w:val="22"/>
              </w:rPr>
              <w:t xml:space="preserve"> just released their</w:t>
            </w:r>
            <w:r>
              <w:rPr>
                <w:rStyle w:val="cf01"/>
                <w:rFonts w:asciiTheme="minorHAnsi" w:hAnsiTheme="minorHAnsi" w:cstheme="minorBidi"/>
                <w:sz w:val="22"/>
                <w:szCs w:val="22"/>
              </w:rPr>
              <w:t xml:space="preserve"> </w:t>
            </w:r>
            <w:r w:rsidR="003563A3">
              <w:rPr>
                <w:rStyle w:val="cf01"/>
                <w:rFonts w:asciiTheme="minorHAnsi" w:hAnsiTheme="minorHAnsi" w:cstheme="minorBidi"/>
                <w:sz w:val="22"/>
                <w:szCs w:val="22"/>
              </w:rPr>
              <w:t>eighth</w:t>
            </w:r>
            <w:r>
              <w:rPr>
                <w:rStyle w:val="cf01"/>
                <w:rFonts w:asciiTheme="minorHAnsi" w:hAnsiTheme="minorHAnsi" w:cstheme="minorBidi"/>
                <w:sz w:val="22"/>
                <w:szCs w:val="22"/>
              </w:rPr>
              <w:t xml:space="preserve"> Financial Stress Index</w:t>
            </w:r>
            <w:r w:rsidR="005774C0">
              <w:rPr>
                <w:rStyle w:val="cf01"/>
                <w:rFonts w:asciiTheme="minorHAnsi" w:hAnsiTheme="minorHAnsi" w:cstheme="minorBidi"/>
                <w:sz w:val="22"/>
                <w:szCs w:val="22"/>
              </w:rPr>
              <w:t>,</w:t>
            </w:r>
            <w:r w:rsidR="00D7096B">
              <w:rPr>
                <w:rStyle w:val="cf01"/>
                <w:rFonts w:asciiTheme="minorHAnsi" w:hAnsiTheme="minorHAnsi" w:cstheme="minorBidi"/>
                <w:sz w:val="22"/>
                <w:szCs w:val="22"/>
              </w:rPr>
              <w:t xml:space="preserve"> </w:t>
            </w:r>
            <w:r w:rsidR="00795961">
              <w:rPr>
                <w:rStyle w:val="cf01"/>
                <w:rFonts w:asciiTheme="minorHAnsi" w:hAnsiTheme="minorHAnsi" w:cstheme="minorBidi"/>
                <w:sz w:val="22"/>
                <w:szCs w:val="22"/>
              </w:rPr>
              <w:t xml:space="preserve">which </w:t>
            </w:r>
            <w:r w:rsidR="00B70A30">
              <w:rPr>
                <w:rStyle w:val="cf01"/>
                <w:rFonts w:asciiTheme="minorHAnsi" w:hAnsiTheme="minorHAnsi" w:cstheme="minorBidi"/>
                <w:sz w:val="22"/>
                <w:szCs w:val="22"/>
              </w:rPr>
              <w:t>moves</w:t>
            </w:r>
            <w:r w:rsidR="00B70A30" w:rsidRPr="00B70A30">
              <w:rPr>
                <w:rFonts w:asciiTheme="minorHAnsi" w:hAnsiTheme="minorHAnsi" w:cstheme="minorBidi"/>
                <w:sz w:val="22"/>
                <w:szCs w:val="22"/>
              </w:rPr>
              <w:t xml:space="preserve"> past a snapshot in time and seeks to uncover larger trends in Canadians’ personal finances. </w:t>
            </w:r>
          </w:p>
          <w:p w14:paraId="3A6AAA71" w14:textId="27332640" w:rsidR="00760B51" w:rsidRDefault="00760B51" w:rsidP="00E01580">
            <w:pPr>
              <w:pStyle w:val="pf0"/>
              <w:rPr>
                <w:rStyle w:val="cf01"/>
                <w:rFonts w:asciiTheme="minorHAnsi" w:hAnsiTheme="minorHAnsi" w:cstheme="minorBidi"/>
                <w:sz w:val="22"/>
                <w:szCs w:val="22"/>
              </w:rPr>
            </w:pPr>
            <w:r>
              <w:rPr>
                <w:rStyle w:val="cf01"/>
                <w:rFonts w:asciiTheme="minorHAnsi" w:hAnsiTheme="minorHAnsi" w:cstheme="minorBidi"/>
                <w:sz w:val="22"/>
                <w:szCs w:val="22"/>
              </w:rPr>
              <w:t xml:space="preserve">As a </w:t>
            </w:r>
            <w:r w:rsidR="00217EE9">
              <w:rPr>
                <w:rStyle w:val="cf01"/>
                <w:rFonts w:asciiTheme="minorHAnsi" w:hAnsiTheme="minorHAnsi" w:cstheme="minorBidi"/>
                <w:sz w:val="22"/>
                <w:szCs w:val="22"/>
              </w:rPr>
              <w:t>QAFP</w:t>
            </w:r>
            <w:r>
              <w:rPr>
                <w:rStyle w:val="cf01"/>
                <w:rFonts w:asciiTheme="minorHAnsi" w:hAnsiTheme="minorHAnsi" w:cstheme="minorBidi"/>
                <w:sz w:val="22"/>
                <w:szCs w:val="22"/>
              </w:rPr>
              <w:t xml:space="preserve"> professional, </w:t>
            </w:r>
            <w:r w:rsidR="00AC170A">
              <w:rPr>
                <w:rStyle w:val="cf01"/>
                <w:rFonts w:asciiTheme="minorHAnsi" w:hAnsiTheme="minorHAnsi" w:cstheme="minorBidi"/>
                <w:sz w:val="22"/>
                <w:szCs w:val="22"/>
              </w:rPr>
              <w:t>I understand the financial uncertainties and difficulties Canadians face</w:t>
            </w:r>
            <w:r w:rsidR="006B59A6">
              <w:rPr>
                <w:rStyle w:val="cf01"/>
                <w:rFonts w:asciiTheme="minorHAnsi" w:hAnsiTheme="minorHAnsi" w:cstheme="minorBidi"/>
                <w:sz w:val="22"/>
                <w:szCs w:val="22"/>
              </w:rPr>
              <w:t xml:space="preserve">. </w:t>
            </w:r>
            <w:r w:rsidR="006B59A6" w:rsidRPr="006B59A6">
              <w:rPr>
                <w:rStyle w:val="cf01"/>
                <w:rFonts w:asciiTheme="minorHAnsi" w:hAnsiTheme="minorHAnsi" w:cstheme="minorBidi"/>
                <w:sz w:val="22"/>
                <w:szCs w:val="22"/>
              </w:rPr>
              <w:t xml:space="preserve">This year, the study shows that 42% of Canadians say money is their leading source of stress, a </w:t>
            </w:r>
            <w:r w:rsidR="00D10998">
              <w:rPr>
                <w:rStyle w:val="cf01"/>
                <w:rFonts w:asciiTheme="minorHAnsi" w:hAnsiTheme="minorHAnsi" w:cstheme="minorBidi"/>
                <w:sz w:val="22"/>
                <w:szCs w:val="22"/>
              </w:rPr>
              <w:t>gradual</w:t>
            </w:r>
            <w:r w:rsidR="006B59A6" w:rsidRPr="006B59A6">
              <w:rPr>
                <w:rStyle w:val="cf01"/>
                <w:rFonts w:asciiTheme="minorHAnsi" w:hAnsiTheme="minorHAnsi" w:cstheme="minorBidi"/>
                <w:sz w:val="22"/>
                <w:szCs w:val="22"/>
              </w:rPr>
              <w:t xml:space="preserve"> increase from 38% in 2021. </w:t>
            </w:r>
            <w:r w:rsidR="006D5005" w:rsidRPr="006D5005">
              <w:rPr>
                <w:rStyle w:val="cf01"/>
                <w:rFonts w:asciiTheme="minorHAnsi" w:hAnsiTheme="minorHAnsi" w:cstheme="minorBidi"/>
                <w:sz w:val="22"/>
                <w:szCs w:val="22"/>
              </w:rPr>
              <w:t>While financial stress can feel overwhelming, you don’t have to tackle it alone</w:t>
            </w:r>
            <w:r w:rsidR="006D5005">
              <w:rPr>
                <w:rStyle w:val="cf01"/>
                <w:rFonts w:asciiTheme="minorHAnsi" w:hAnsiTheme="minorHAnsi" w:cstheme="minorBidi"/>
                <w:sz w:val="22"/>
                <w:szCs w:val="22"/>
              </w:rPr>
              <w:t>.</w:t>
            </w:r>
          </w:p>
          <w:p w14:paraId="733C3969" w14:textId="27D00E16" w:rsidR="001E0DD7" w:rsidRDefault="00217EE9" w:rsidP="00E01580">
            <w:pPr>
              <w:pStyle w:val="pf0"/>
              <w:rPr>
                <w:rStyle w:val="cf01"/>
                <w:rFonts w:asciiTheme="minorHAnsi" w:hAnsiTheme="minorHAnsi" w:cstheme="minorBidi"/>
                <w:sz w:val="22"/>
                <w:szCs w:val="22"/>
              </w:rPr>
            </w:pPr>
            <w:r>
              <w:rPr>
                <w:rStyle w:val="cf01"/>
                <w:rFonts w:asciiTheme="minorHAnsi" w:hAnsiTheme="minorHAnsi" w:cstheme="minorBidi"/>
                <w:sz w:val="22"/>
                <w:szCs w:val="22"/>
              </w:rPr>
              <w:t>QAFP</w:t>
            </w:r>
            <w:r w:rsidR="001E0DD7" w:rsidRPr="001E0DD7">
              <w:rPr>
                <w:rStyle w:val="cf01"/>
                <w:rFonts w:asciiTheme="minorHAnsi" w:hAnsiTheme="minorHAnsi" w:cstheme="minorBidi"/>
                <w:sz w:val="22"/>
                <w:szCs w:val="22"/>
              </w:rPr>
              <w:t xml:space="preserve"> professionals </w:t>
            </w:r>
            <w:r w:rsidR="007F7666">
              <w:rPr>
                <w:rStyle w:val="cf01"/>
                <w:rFonts w:asciiTheme="minorHAnsi" w:hAnsiTheme="minorHAnsi" w:cstheme="minorBidi"/>
                <w:sz w:val="22"/>
                <w:szCs w:val="22"/>
              </w:rPr>
              <w:t xml:space="preserve">are here to help you manage </w:t>
            </w:r>
            <w:r w:rsidR="00A87614">
              <w:rPr>
                <w:rStyle w:val="cf01"/>
                <w:rFonts w:asciiTheme="minorHAnsi" w:hAnsiTheme="minorHAnsi" w:cstheme="minorBidi"/>
                <w:sz w:val="22"/>
                <w:szCs w:val="22"/>
              </w:rPr>
              <w:t xml:space="preserve">your financial stress </w:t>
            </w:r>
            <w:r w:rsidR="00BD2213">
              <w:rPr>
                <w:rStyle w:val="cf01"/>
                <w:rFonts w:asciiTheme="minorHAnsi" w:hAnsiTheme="minorHAnsi" w:cstheme="minorBidi"/>
                <w:sz w:val="22"/>
                <w:szCs w:val="22"/>
              </w:rPr>
              <w:t xml:space="preserve">and </w:t>
            </w:r>
            <w:r w:rsidR="00DB1BFD">
              <w:rPr>
                <w:rStyle w:val="cf01"/>
                <w:rFonts w:asciiTheme="minorHAnsi" w:hAnsiTheme="minorHAnsi" w:cstheme="minorBidi"/>
                <w:sz w:val="22"/>
                <w:szCs w:val="22"/>
              </w:rPr>
              <w:t xml:space="preserve">work toward your goals, regardless of your age, income and background. </w:t>
            </w:r>
          </w:p>
          <w:p w14:paraId="0BD80F60" w14:textId="77777777" w:rsidR="006D5005" w:rsidRDefault="006D5005" w:rsidP="00E01580">
            <w:pPr>
              <w:pStyle w:val="pf0"/>
              <w:rPr>
                <w:rStyle w:val="cf01"/>
                <w:rFonts w:asciiTheme="minorHAnsi" w:hAnsiTheme="minorHAnsi" w:cstheme="minorBidi"/>
                <w:sz w:val="22"/>
                <w:szCs w:val="22"/>
              </w:rPr>
            </w:pPr>
            <w:r>
              <w:rPr>
                <w:rStyle w:val="cf01"/>
                <w:rFonts w:asciiTheme="minorHAnsi" w:hAnsiTheme="minorHAnsi" w:cstheme="minorBidi"/>
                <w:sz w:val="22"/>
                <w:szCs w:val="22"/>
              </w:rPr>
              <w:t xml:space="preserve">Take the first step toward financial well-being and check out some helpful resources here: </w:t>
            </w:r>
            <w:r w:rsidRPr="006D5005">
              <w:rPr>
                <w:rStyle w:val="cf01"/>
                <w:rFonts w:asciiTheme="minorHAnsi" w:hAnsiTheme="minorHAnsi" w:cstheme="minorBidi"/>
                <w:b/>
                <w:bCs/>
                <w:sz w:val="22"/>
                <w:szCs w:val="22"/>
              </w:rPr>
              <w:t>[LINK TO CONSUMER LANDING PAGE]</w:t>
            </w:r>
            <w:r w:rsidRPr="006D5005">
              <w:rPr>
                <w:rStyle w:val="cf01"/>
                <w:rFonts w:asciiTheme="minorHAnsi" w:hAnsiTheme="minorHAnsi" w:cstheme="minorBidi"/>
                <w:sz w:val="22"/>
                <w:szCs w:val="22"/>
              </w:rPr>
              <w:t xml:space="preserve"> </w:t>
            </w:r>
          </w:p>
          <w:p w14:paraId="1029A86C" w14:textId="20F1D1D1" w:rsidR="002134CB" w:rsidRPr="24FB1554" w:rsidRDefault="006D5005" w:rsidP="00E01580">
            <w:pPr>
              <w:pStyle w:val="pf0"/>
              <w:rPr>
                <w:rStyle w:val="cf01"/>
                <w:rFonts w:asciiTheme="minorHAnsi" w:hAnsiTheme="minorHAnsi" w:cstheme="minorBidi"/>
                <w:sz w:val="22"/>
                <w:szCs w:val="22"/>
              </w:rPr>
            </w:pPr>
            <w:r w:rsidRPr="006D5005">
              <w:rPr>
                <w:rStyle w:val="cf01"/>
                <w:rFonts w:asciiTheme="minorHAnsi" w:hAnsiTheme="minorHAnsi" w:cstheme="minorBidi"/>
                <w:sz w:val="22"/>
                <w:szCs w:val="22"/>
              </w:rPr>
              <w:t>#FinancialPlanning #FSI2025 #PersonalFinance #FinancialGoals #MoneyManagement #</w:t>
            </w:r>
            <w:r w:rsidR="00217EE9">
              <w:rPr>
                <w:rStyle w:val="cf01"/>
                <w:rFonts w:asciiTheme="minorHAnsi" w:hAnsiTheme="minorHAnsi" w:cstheme="minorBidi"/>
                <w:sz w:val="22"/>
                <w:szCs w:val="22"/>
              </w:rPr>
              <w:t>QAFP</w:t>
            </w:r>
          </w:p>
        </w:tc>
        <w:tc>
          <w:tcPr>
            <w:tcW w:w="4140" w:type="dxa"/>
          </w:tcPr>
          <w:p w14:paraId="74E3AD4E" w14:textId="22C5DEBE" w:rsidR="001076F5" w:rsidRDefault="001076F5" w:rsidP="0012403E">
            <w:pPr>
              <w:pStyle w:val="ListParagraph"/>
              <w:ind w:left="0"/>
              <w:contextualSpacing/>
              <w:jc w:val="center"/>
              <w:rPr>
                <w:rFonts w:asciiTheme="minorHAnsi" w:hAnsiTheme="minorHAnsi" w:cstheme="minorHAnsi"/>
                <w:noProof/>
              </w:rPr>
            </w:pPr>
            <w:r>
              <w:rPr>
                <w:rFonts w:asciiTheme="minorHAnsi" w:hAnsiTheme="minorHAnsi" w:cstheme="minorHAnsi"/>
                <w:noProof/>
              </w:rPr>
              <w:drawing>
                <wp:anchor distT="0" distB="0" distL="114300" distR="114300" simplePos="0" relativeHeight="251658241" behindDoc="0" locked="0" layoutInCell="1" allowOverlap="1" wp14:anchorId="4FEFDD46" wp14:editId="5A2ECF31">
                  <wp:simplePos x="0" y="0"/>
                  <wp:positionH relativeFrom="page">
                    <wp:posOffset>225425</wp:posOffset>
                  </wp:positionH>
                  <wp:positionV relativeFrom="paragraph">
                    <wp:posOffset>116609</wp:posOffset>
                  </wp:positionV>
                  <wp:extent cx="2050242" cy="2050242"/>
                  <wp:effectExtent l="0" t="0" r="7620" b="7620"/>
                  <wp:wrapNone/>
                  <wp:docPr id="1416426213" name="Picture 6" descr="Financial Stress Index logo showing cracked piggy b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426213" name="Picture 6" descr="Financial Stress Index logo showing cracked piggy ban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0242" cy="205024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F53014" w14:textId="27D7EF15" w:rsidR="001076F5" w:rsidRDefault="001076F5" w:rsidP="0012403E">
            <w:pPr>
              <w:pStyle w:val="ListParagraph"/>
              <w:ind w:left="0"/>
              <w:contextualSpacing/>
              <w:jc w:val="center"/>
              <w:rPr>
                <w:rFonts w:asciiTheme="minorHAnsi" w:hAnsiTheme="minorHAnsi" w:cstheme="minorHAnsi"/>
                <w:noProof/>
              </w:rPr>
            </w:pPr>
          </w:p>
          <w:p w14:paraId="6A838176" w14:textId="3C6D3F81" w:rsidR="001076F5" w:rsidRDefault="001076F5" w:rsidP="0012403E">
            <w:pPr>
              <w:pStyle w:val="ListParagraph"/>
              <w:ind w:left="0"/>
              <w:contextualSpacing/>
              <w:jc w:val="center"/>
              <w:rPr>
                <w:rFonts w:asciiTheme="minorHAnsi" w:hAnsiTheme="minorHAnsi" w:cstheme="minorHAnsi"/>
                <w:noProof/>
              </w:rPr>
            </w:pPr>
          </w:p>
          <w:p w14:paraId="75AA2E61" w14:textId="77777777" w:rsidR="001076F5" w:rsidRDefault="001076F5" w:rsidP="0012403E">
            <w:pPr>
              <w:pStyle w:val="ListParagraph"/>
              <w:ind w:left="0"/>
              <w:contextualSpacing/>
              <w:jc w:val="center"/>
              <w:rPr>
                <w:rFonts w:asciiTheme="minorHAnsi" w:hAnsiTheme="minorHAnsi" w:cstheme="minorHAnsi"/>
                <w:noProof/>
              </w:rPr>
            </w:pPr>
          </w:p>
          <w:p w14:paraId="5F3A2F90" w14:textId="77777777" w:rsidR="001076F5" w:rsidRDefault="001076F5" w:rsidP="0012403E">
            <w:pPr>
              <w:pStyle w:val="ListParagraph"/>
              <w:ind w:left="0"/>
              <w:contextualSpacing/>
              <w:jc w:val="center"/>
              <w:rPr>
                <w:rFonts w:asciiTheme="minorHAnsi" w:hAnsiTheme="minorHAnsi" w:cstheme="minorHAnsi"/>
                <w:noProof/>
              </w:rPr>
            </w:pPr>
          </w:p>
          <w:p w14:paraId="5F9D8C11" w14:textId="77777777" w:rsidR="001076F5" w:rsidRDefault="001076F5" w:rsidP="0012403E">
            <w:pPr>
              <w:pStyle w:val="ListParagraph"/>
              <w:ind w:left="0"/>
              <w:contextualSpacing/>
              <w:jc w:val="center"/>
              <w:rPr>
                <w:rFonts w:asciiTheme="minorHAnsi" w:hAnsiTheme="minorHAnsi" w:cstheme="minorHAnsi"/>
                <w:noProof/>
              </w:rPr>
            </w:pPr>
          </w:p>
          <w:p w14:paraId="142B1356" w14:textId="77777777" w:rsidR="001076F5" w:rsidRDefault="001076F5" w:rsidP="0012403E">
            <w:pPr>
              <w:pStyle w:val="ListParagraph"/>
              <w:ind w:left="0"/>
              <w:contextualSpacing/>
              <w:jc w:val="center"/>
              <w:rPr>
                <w:rFonts w:asciiTheme="minorHAnsi" w:hAnsiTheme="minorHAnsi" w:cstheme="minorHAnsi"/>
                <w:noProof/>
              </w:rPr>
            </w:pPr>
          </w:p>
          <w:p w14:paraId="133143BF" w14:textId="77777777" w:rsidR="001076F5" w:rsidRDefault="001076F5" w:rsidP="0012403E">
            <w:pPr>
              <w:pStyle w:val="ListParagraph"/>
              <w:ind w:left="0"/>
              <w:contextualSpacing/>
              <w:jc w:val="center"/>
              <w:rPr>
                <w:rFonts w:asciiTheme="minorHAnsi" w:hAnsiTheme="minorHAnsi" w:cstheme="minorHAnsi"/>
                <w:noProof/>
              </w:rPr>
            </w:pPr>
          </w:p>
          <w:p w14:paraId="0A2DA1B1" w14:textId="77777777" w:rsidR="001076F5" w:rsidRDefault="001076F5" w:rsidP="0012403E">
            <w:pPr>
              <w:pStyle w:val="ListParagraph"/>
              <w:ind w:left="0"/>
              <w:contextualSpacing/>
              <w:jc w:val="center"/>
              <w:rPr>
                <w:rFonts w:asciiTheme="minorHAnsi" w:hAnsiTheme="minorHAnsi" w:cstheme="minorHAnsi"/>
                <w:noProof/>
              </w:rPr>
            </w:pPr>
          </w:p>
          <w:p w14:paraId="1776E322" w14:textId="77777777" w:rsidR="001076F5" w:rsidRDefault="001076F5" w:rsidP="0012403E">
            <w:pPr>
              <w:pStyle w:val="ListParagraph"/>
              <w:ind w:left="0"/>
              <w:contextualSpacing/>
              <w:jc w:val="center"/>
              <w:rPr>
                <w:rFonts w:asciiTheme="minorHAnsi" w:hAnsiTheme="minorHAnsi" w:cstheme="minorHAnsi"/>
                <w:noProof/>
              </w:rPr>
            </w:pPr>
          </w:p>
          <w:p w14:paraId="69A90FD7" w14:textId="77777777" w:rsidR="005C6BB0" w:rsidRDefault="005C6BB0" w:rsidP="0012403E">
            <w:pPr>
              <w:pStyle w:val="ListParagraph"/>
              <w:ind w:left="0"/>
              <w:contextualSpacing/>
              <w:jc w:val="center"/>
              <w:rPr>
                <w:rFonts w:asciiTheme="minorHAnsi" w:hAnsiTheme="minorHAnsi" w:cstheme="minorHAnsi"/>
                <w:noProof/>
              </w:rPr>
            </w:pPr>
          </w:p>
          <w:p w14:paraId="237273AA" w14:textId="77777777" w:rsidR="001076F5" w:rsidRDefault="001076F5" w:rsidP="0012403E">
            <w:pPr>
              <w:pStyle w:val="ListParagraph"/>
              <w:ind w:left="0"/>
              <w:contextualSpacing/>
              <w:jc w:val="center"/>
              <w:rPr>
                <w:rFonts w:asciiTheme="minorHAnsi" w:hAnsiTheme="minorHAnsi" w:cstheme="minorHAnsi"/>
                <w:noProof/>
              </w:rPr>
            </w:pPr>
          </w:p>
          <w:p w14:paraId="4608F514" w14:textId="77777777" w:rsidR="001076F5" w:rsidRDefault="001076F5" w:rsidP="0012403E">
            <w:pPr>
              <w:pStyle w:val="ListParagraph"/>
              <w:ind w:left="0"/>
              <w:contextualSpacing/>
              <w:jc w:val="center"/>
              <w:rPr>
                <w:rFonts w:asciiTheme="minorHAnsi" w:hAnsiTheme="minorHAnsi" w:cstheme="minorHAnsi"/>
                <w:noProof/>
              </w:rPr>
            </w:pPr>
          </w:p>
          <w:p w14:paraId="292EE458" w14:textId="5913134B" w:rsidR="00672033" w:rsidRPr="00214456" w:rsidRDefault="00217EE9" w:rsidP="0012403E">
            <w:pPr>
              <w:pStyle w:val="ListParagraph"/>
              <w:ind w:left="0"/>
              <w:contextualSpacing/>
              <w:jc w:val="center"/>
              <w:rPr>
                <w:rFonts w:asciiTheme="minorHAnsi" w:hAnsiTheme="minorHAnsi" w:cstheme="minorHAnsi"/>
                <w:noProof/>
              </w:rPr>
            </w:pPr>
            <w:r>
              <w:rPr>
                <w:rFonts w:asciiTheme="minorHAnsi" w:hAnsiTheme="minorHAnsi" w:cstheme="minorHAnsi"/>
                <w:noProof/>
              </w:rPr>
              <w:t>QAFP</w:t>
            </w:r>
            <w:r w:rsidR="001076F5" w:rsidRPr="001076F5">
              <w:rPr>
                <w:rFonts w:asciiTheme="minorHAnsi" w:hAnsiTheme="minorHAnsi" w:cstheme="minorHAnsi"/>
                <w:noProof/>
              </w:rPr>
              <w:t xml:space="preserve"> Social Post – </w:t>
            </w:r>
            <w:r w:rsidR="001076F5">
              <w:rPr>
                <w:rFonts w:asciiTheme="minorHAnsi" w:hAnsiTheme="minorHAnsi" w:cstheme="minorHAnsi"/>
                <w:noProof/>
              </w:rPr>
              <w:t>LI</w:t>
            </w:r>
            <w:r w:rsidR="001076F5" w:rsidRPr="001076F5">
              <w:rPr>
                <w:rFonts w:asciiTheme="minorHAnsi" w:hAnsiTheme="minorHAnsi" w:cstheme="minorHAnsi"/>
                <w:noProof/>
              </w:rPr>
              <w:t>_1</w:t>
            </w:r>
          </w:p>
        </w:tc>
      </w:tr>
    </w:tbl>
    <w:p w14:paraId="3F02F835" w14:textId="77777777" w:rsidR="001076F5" w:rsidRDefault="001076F5" w:rsidP="006D66E9">
      <w:pPr>
        <w:pStyle w:val="ListParagraph"/>
        <w:ind w:left="0"/>
        <w:rPr>
          <w:rFonts w:eastAsia="Times New Roman"/>
          <w:b/>
          <w:bCs/>
        </w:rPr>
      </w:pPr>
    </w:p>
    <w:p w14:paraId="6B0FDD0C" w14:textId="77777777" w:rsidR="005C6BB0" w:rsidRDefault="005C6BB0" w:rsidP="006D66E9">
      <w:pPr>
        <w:pStyle w:val="ListParagraph"/>
        <w:ind w:left="0"/>
        <w:rPr>
          <w:rFonts w:eastAsia="Times New Roman"/>
          <w:b/>
          <w:bCs/>
          <w:color w:val="0070C0"/>
          <w:u w:val="single"/>
        </w:rPr>
      </w:pPr>
    </w:p>
    <w:p w14:paraId="1668E831" w14:textId="77777777" w:rsidR="005C6BB0" w:rsidRDefault="005C6BB0" w:rsidP="006D66E9">
      <w:pPr>
        <w:pStyle w:val="ListParagraph"/>
        <w:ind w:left="0"/>
        <w:rPr>
          <w:rFonts w:eastAsia="Times New Roman"/>
          <w:b/>
          <w:bCs/>
          <w:color w:val="0070C0"/>
          <w:u w:val="single"/>
        </w:rPr>
      </w:pPr>
    </w:p>
    <w:p w14:paraId="5652B297" w14:textId="47229321" w:rsidR="00AD5260" w:rsidRPr="00AD5260" w:rsidRDefault="00AD5260" w:rsidP="006D66E9">
      <w:pPr>
        <w:pStyle w:val="ListParagraph"/>
        <w:ind w:left="0"/>
        <w:rPr>
          <w:rFonts w:eastAsia="Times New Roman"/>
          <w:b/>
          <w:bCs/>
          <w:color w:val="0070C0"/>
          <w:u w:val="single"/>
        </w:rPr>
      </w:pPr>
    </w:p>
    <w:tbl>
      <w:tblPr>
        <w:tblStyle w:val="TableGrid"/>
        <w:tblW w:w="14575" w:type="dxa"/>
        <w:tblLayout w:type="fixed"/>
        <w:tblLook w:val="04A0" w:firstRow="1" w:lastRow="0" w:firstColumn="1" w:lastColumn="0" w:noHBand="0" w:noVBand="1"/>
      </w:tblPr>
      <w:tblGrid>
        <w:gridCol w:w="1179"/>
        <w:gridCol w:w="9256"/>
        <w:gridCol w:w="4140"/>
      </w:tblGrid>
      <w:tr w:rsidR="009D5490" w14:paraId="69D1FB13" w14:textId="77777777" w:rsidTr="00EF3E77">
        <w:tc>
          <w:tcPr>
            <w:tcW w:w="1179" w:type="dxa"/>
            <w:shd w:val="clear" w:color="auto" w:fill="002060"/>
          </w:tcPr>
          <w:p w14:paraId="7ADA2BEC" w14:textId="77777777" w:rsidR="009D5490" w:rsidRPr="008D63E3" w:rsidRDefault="009D5490" w:rsidP="00EF3E77">
            <w:pPr>
              <w:pStyle w:val="ListParagraph"/>
              <w:ind w:left="0"/>
              <w:jc w:val="center"/>
              <w:rPr>
                <w:rFonts w:asciiTheme="minorHAnsi" w:hAnsiTheme="minorHAnsi" w:cstheme="minorBidi"/>
                <w:b/>
                <w:bCs/>
                <w:color w:val="FFFFFF" w:themeColor="background1"/>
                <w:sz w:val="24"/>
                <w:szCs w:val="24"/>
              </w:rPr>
            </w:pPr>
            <w:r w:rsidRPr="008D63E3">
              <w:rPr>
                <w:rFonts w:asciiTheme="minorHAnsi" w:hAnsiTheme="minorHAnsi" w:cstheme="minorBidi"/>
                <w:b/>
                <w:bCs/>
                <w:color w:val="FFFFFF" w:themeColor="background1"/>
                <w:sz w:val="24"/>
                <w:szCs w:val="24"/>
              </w:rPr>
              <w:t>CHANNEL</w:t>
            </w:r>
          </w:p>
        </w:tc>
        <w:tc>
          <w:tcPr>
            <w:tcW w:w="9256" w:type="dxa"/>
            <w:shd w:val="clear" w:color="auto" w:fill="002060"/>
          </w:tcPr>
          <w:p w14:paraId="1ED3E5B6" w14:textId="77777777" w:rsidR="009D5490" w:rsidRPr="008D63E3" w:rsidRDefault="009D5490" w:rsidP="00EF3E77">
            <w:pPr>
              <w:pStyle w:val="ListParagraph"/>
              <w:ind w:left="0"/>
              <w:jc w:val="center"/>
              <w:rPr>
                <w:rFonts w:eastAsia="Times New Roman"/>
                <w:b/>
                <w:bCs/>
                <w:color w:val="FFFFFF" w:themeColor="background1"/>
                <w:sz w:val="24"/>
                <w:szCs w:val="24"/>
              </w:rPr>
            </w:pPr>
            <w:r>
              <w:rPr>
                <w:rFonts w:eastAsia="Times New Roman"/>
                <w:b/>
                <w:bCs/>
                <w:color w:val="FFFFFF" w:themeColor="background1"/>
                <w:sz w:val="24"/>
                <w:szCs w:val="24"/>
              </w:rPr>
              <w:t>TEXT</w:t>
            </w:r>
          </w:p>
        </w:tc>
        <w:tc>
          <w:tcPr>
            <w:tcW w:w="4140" w:type="dxa"/>
            <w:shd w:val="clear" w:color="auto" w:fill="002060"/>
          </w:tcPr>
          <w:p w14:paraId="42203D07" w14:textId="77777777" w:rsidR="009D5490" w:rsidRPr="008D63E3" w:rsidRDefault="009D5490" w:rsidP="00EF3E77">
            <w:pPr>
              <w:pStyle w:val="ListParagraph"/>
              <w:ind w:left="0"/>
              <w:jc w:val="center"/>
              <w:rPr>
                <w:rFonts w:eastAsia="Times New Roman"/>
                <w:b/>
                <w:bCs/>
                <w:color w:val="FFFFFF" w:themeColor="background1"/>
                <w:sz w:val="24"/>
                <w:szCs w:val="24"/>
              </w:rPr>
            </w:pPr>
            <w:r>
              <w:rPr>
                <w:rFonts w:eastAsia="Times New Roman"/>
                <w:b/>
                <w:bCs/>
                <w:color w:val="FFFFFF" w:themeColor="background1"/>
                <w:sz w:val="24"/>
                <w:szCs w:val="24"/>
              </w:rPr>
              <w:t>IMAGE</w:t>
            </w:r>
          </w:p>
        </w:tc>
      </w:tr>
      <w:tr w:rsidR="009D5490" w14:paraId="360F1198" w14:textId="77777777" w:rsidTr="00EF3E77">
        <w:tc>
          <w:tcPr>
            <w:tcW w:w="1179" w:type="dxa"/>
          </w:tcPr>
          <w:p w14:paraId="3799F752" w14:textId="77777777" w:rsidR="009D5490" w:rsidRPr="004E2B2A" w:rsidRDefault="009D5490" w:rsidP="00EF3E77">
            <w:pPr>
              <w:pStyle w:val="ListParagraph"/>
              <w:ind w:left="0"/>
              <w:rPr>
                <w:rFonts w:asciiTheme="minorHAnsi" w:hAnsiTheme="minorHAnsi" w:cstheme="minorBidi"/>
                <w:b/>
                <w:bCs/>
                <w:color w:val="0070C0"/>
              </w:rPr>
            </w:pPr>
            <w:r w:rsidRPr="24FB1554">
              <w:rPr>
                <w:rFonts w:asciiTheme="minorHAnsi" w:hAnsiTheme="minorHAnsi" w:cstheme="minorBidi"/>
                <w:b/>
                <w:bCs/>
                <w:color w:val="002060"/>
              </w:rPr>
              <w:t>Facebook</w:t>
            </w:r>
          </w:p>
        </w:tc>
        <w:tc>
          <w:tcPr>
            <w:tcW w:w="9256" w:type="dxa"/>
          </w:tcPr>
          <w:p w14:paraId="1DEA2A5F" w14:textId="5927858A" w:rsidR="00D40A41" w:rsidRDefault="004609C5" w:rsidP="00EF3E77">
            <w:pPr>
              <w:pStyle w:val="ListParagraph"/>
              <w:ind w:left="0"/>
              <w:rPr>
                <w:rFonts w:eastAsia="Times New Roman"/>
              </w:rPr>
            </w:pPr>
            <w:r>
              <w:rPr>
                <w:rFonts w:eastAsia="Times New Roman"/>
              </w:rPr>
              <w:t xml:space="preserve">Managing your financial stress can feel </w:t>
            </w:r>
            <w:r w:rsidR="00DA2821">
              <w:rPr>
                <w:rFonts w:eastAsia="Times New Roman"/>
              </w:rPr>
              <w:t xml:space="preserve">overwhelming, and this is especially true when trying to manage it alone. Luckily, </w:t>
            </w:r>
            <w:r w:rsidR="002B73B3">
              <w:rPr>
                <w:rFonts w:eastAsia="Times New Roman"/>
              </w:rPr>
              <w:t>help is always close at hand.</w:t>
            </w:r>
          </w:p>
          <w:p w14:paraId="3553BBCC" w14:textId="77777777" w:rsidR="002B73B3" w:rsidRDefault="002B73B3" w:rsidP="00EF3E77">
            <w:pPr>
              <w:pStyle w:val="ListParagraph"/>
              <w:ind w:left="0"/>
              <w:rPr>
                <w:rFonts w:eastAsia="Times New Roman"/>
              </w:rPr>
            </w:pPr>
          </w:p>
          <w:p w14:paraId="27F39858" w14:textId="5F6A5A12" w:rsidR="00D40A41" w:rsidRDefault="002B73B3" w:rsidP="00EF3E77">
            <w:pPr>
              <w:pStyle w:val="ListParagraph"/>
              <w:ind w:left="0"/>
              <w:rPr>
                <w:rFonts w:eastAsia="Times New Roman"/>
              </w:rPr>
            </w:pPr>
            <w:r w:rsidRPr="002B73B3">
              <w:rPr>
                <w:rFonts w:eastAsia="Times New Roman"/>
              </w:rPr>
              <w:t xml:space="preserve">According to FP Canada’s 2025 Financial Stress Index, the proportion of Canadians working with a financial professional, such as a </w:t>
            </w:r>
            <w:r w:rsidR="00217EE9">
              <w:rPr>
                <w:rFonts w:eastAsia="Times New Roman"/>
              </w:rPr>
              <w:t>QUALIFIED ASSOCIATE FINANCIAL PLANNER</w:t>
            </w:r>
            <w:r w:rsidRPr="002B73B3">
              <w:rPr>
                <w:rFonts w:eastAsia="Times New Roman"/>
              </w:rPr>
              <w:t xml:space="preserve"> professional, who feel hopeful about their financial futures is increasing year over year.  </w:t>
            </w:r>
          </w:p>
          <w:p w14:paraId="5818A056" w14:textId="77777777" w:rsidR="002B73B3" w:rsidRDefault="002B73B3" w:rsidP="00EF3E77">
            <w:pPr>
              <w:pStyle w:val="ListParagraph"/>
              <w:ind w:left="0"/>
              <w:rPr>
                <w:rFonts w:eastAsia="Times New Roman"/>
              </w:rPr>
            </w:pPr>
          </w:p>
          <w:p w14:paraId="4852A049" w14:textId="3988D4AA" w:rsidR="009D5490" w:rsidRDefault="00217EE9" w:rsidP="00EF3E77">
            <w:pPr>
              <w:pStyle w:val="ListParagraph"/>
              <w:ind w:left="0"/>
              <w:rPr>
                <w:rFonts w:eastAsia="Times New Roman"/>
              </w:rPr>
            </w:pPr>
            <w:r>
              <w:rPr>
                <w:rFonts w:eastAsia="Times New Roman"/>
              </w:rPr>
              <w:t>QAFP</w:t>
            </w:r>
            <w:r w:rsidR="009232CE">
              <w:rPr>
                <w:rFonts w:eastAsia="Times New Roman"/>
              </w:rPr>
              <w:t xml:space="preserve"> professionals </w:t>
            </w:r>
            <w:r w:rsidR="003B42EE">
              <w:rPr>
                <w:rFonts w:eastAsia="Times New Roman"/>
              </w:rPr>
              <w:t xml:space="preserve">are </w:t>
            </w:r>
            <w:r w:rsidR="00F54C99">
              <w:rPr>
                <w:rFonts w:eastAsia="Times New Roman"/>
              </w:rPr>
              <w:t xml:space="preserve">here to help you manage </w:t>
            </w:r>
            <w:r w:rsidR="003B42EE" w:rsidRPr="003B42EE">
              <w:rPr>
                <w:rFonts w:eastAsia="Times New Roman"/>
              </w:rPr>
              <w:t>the impacts of financial stress with confidence. </w:t>
            </w:r>
            <w:r w:rsidR="007A7090">
              <w:rPr>
                <w:rFonts w:eastAsia="Times New Roman"/>
              </w:rPr>
              <w:t xml:space="preserve">Learn more </w:t>
            </w:r>
            <w:r w:rsidR="006E0AC7" w:rsidRPr="006E0AC7">
              <w:rPr>
                <w:rFonts w:eastAsia="Times New Roman"/>
              </w:rPr>
              <w:t xml:space="preserve">here: </w:t>
            </w:r>
            <w:r w:rsidR="006E0AC7" w:rsidRPr="006E0AC7">
              <w:rPr>
                <w:rFonts w:eastAsia="Times New Roman"/>
                <w:b/>
                <w:bCs/>
              </w:rPr>
              <w:t>[LINK TO CONSUMER LANDING PAGE]</w:t>
            </w:r>
          </w:p>
          <w:p w14:paraId="21DD7290" w14:textId="77777777" w:rsidR="009D5490" w:rsidRDefault="009D5490" w:rsidP="00EF3E77">
            <w:pPr>
              <w:pStyle w:val="ListParagraph"/>
              <w:ind w:left="0"/>
              <w:rPr>
                <w:rFonts w:eastAsia="Times New Roman"/>
              </w:rPr>
            </w:pPr>
          </w:p>
          <w:p w14:paraId="4780D142" w14:textId="029CB98E" w:rsidR="009D5490" w:rsidRDefault="009D5490" w:rsidP="00EF3E77">
            <w:pPr>
              <w:pStyle w:val="ListParagraph"/>
              <w:ind w:left="0"/>
              <w:contextualSpacing/>
              <w:rPr>
                <w:color w:val="000000" w:themeColor="text1"/>
              </w:rPr>
            </w:pPr>
            <w:r w:rsidRPr="0073547D">
              <w:rPr>
                <w:rFonts w:eastAsia="Times New Roman"/>
                <w:lang w:val="en-US"/>
                <w14:ligatures w14:val="none"/>
              </w:rPr>
              <w:t>#FinancialPlanning #FSI2025 #PersonalFinance #FinancialGoals #MoneyManagement #</w:t>
            </w:r>
            <w:r w:rsidR="00217EE9">
              <w:rPr>
                <w:rFonts w:eastAsia="Times New Roman"/>
                <w:lang w:val="en-US"/>
                <w14:ligatures w14:val="none"/>
              </w:rPr>
              <w:t>QAFP</w:t>
            </w:r>
          </w:p>
        </w:tc>
        <w:tc>
          <w:tcPr>
            <w:tcW w:w="4140" w:type="dxa"/>
          </w:tcPr>
          <w:p w14:paraId="33E8ADBD" w14:textId="55D70F58" w:rsidR="009D5490" w:rsidRDefault="009D5490" w:rsidP="00EF3E77">
            <w:pPr>
              <w:pStyle w:val="ListParagraph"/>
              <w:ind w:left="0"/>
              <w:rPr>
                <w:rFonts w:eastAsia="Times New Roman"/>
              </w:rPr>
            </w:pPr>
          </w:p>
          <w:p w14:paraId="005E008F" w14:textId="44F28A55" w:rsidR="009D5490" w:rsidRDefault="00D05829" w:rsidP="00EF3E77">
            <w:pPr>
              <w:pStyle w:val="ListParagraph"/>
              <w:ind w:left="0"/>
              <w:rPr>
                <w:rFonts w:eastAsia="Times New Roman"/>
              </w:rPr>
            </w:pPr>
            <w:r>
              <w:rPr>
                <w:rFonts w:asciiTheme="minorHAnsi" w:hAnsiTheme="minorHAnsi" w:cstheme="minorHAnsi"/>
                <w:noProof/>
              </w:rPr>
              <w:drawing>
                <wp:anchor distT="0" distB="0" distL="114300" distR="114300" simplePos="0" relativeHeight="251658243" behindDoc="0" locked="0" layoutInCell="1" allowOverlap="1" wp14:anchorId="39FFA050" wp14:editId="171765C0">
                  <wp:simplePos x="0" y="0"/>
                  <wp:positionH relativeFrom="column">
                    <wp:posOffset>331514</wp:posOffset>
                  </wp:positionH>
                  <wp:positionV relativeFrom="paragraph">
                    <wp:posOffset>41718</wp:posOffset>
                  </wp:positionV>
                  <wp:extent cx="1753870" cy="1753870"/>
                  <wp:effectExtent l="0" t="0" r="0" b="0"/>
                  <wp:wrapNone/>
                  <wp:docPr id="1262218079" name="Picture 1" descr="Image showing that the percentage of Canadians working with a financial professional who feel more hopeful about their financial futures has increased from 50% in 2023 to 60% in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218079" name="Picture 1" descr="Image showing that the percentage of Canadians working with a financial professional who feel more hopeful about their financial futures has increased from 50% in 2023 to 60% in 20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3870" cy="17538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85D5AF5" w14:textId="5673032A" w:rsidR="007A262A" w:rsidRDefault="007A262A" w:rsidP="00EF3E77">
            <w:pPr>
              <w:pStyle w:val="ListParagraph"/>
              <w:ind w:left="0"/>
              <w:jc w:val="center"/>
              <w:rPr>
                <w:rFonts w:eastAsia="Times New Roman"/>
              </w:rPr>
            </w:pPr>
          </w:p>
          <w:p w14:paraId="3CA7CEFC" w14:textId="0C27753B" w:rsidR="007A262A" w:rsidRDefault="007A262A" w:rsidP="00EF3E77">
            <w:pPr>
              <w:pStyle w:val="ListParagraph"/>
              <w:ind w:left="0"/>
              <w:jc w:val="center"/>
              <w:rPr>
                <w:rFonts w:eastAsia="Times New Roman"/>
              </w:rPr>
            </w:pPr>
          </w:p>
          <w:p w14:paraId="315C1467" w14:textId="6FED588B" w:rsidR="007A262A" w:rsidRDefault="007A262A" w:rsidP="00EF3E77">
            <w:pPr>
              <w:pStyle w:val="ListParagraph"/>
              <w:ind w:left="0"/>
              <w:jc w:val="center"/>
              <w:rPr>
                <w:rFonts w:eastAsia="Times New Roman"/>
              </w:rPr>
            </w:pPr>
          </w:p>
          <w:p w14:paraId="4B8E5953" w14:textId="77777777" w:rsidR="007A262A" w:rsidRDefault="007A262A" w:rsidP="00EF3E77">
            <w:pPr>
              <w:pStyle w:val="ListParagraph"/>
              <w:ind w:left="0"/>
              <w:jc w:val="center"/>
              <w:rPr>
                <w:rFonts w:eastAsia="Times New Roman"/>
              </w:rPr>
            </w:pPr>
          </w:p>
          <w:p w14:paraId="08352AFB" w14:textId="339A63C7" w:rsidR="007A262A" w:rsidRDefault="007A262A" w:rsidP="00EF3E77">
            <w:pPr>
              <w:pStyle w:val="ListParagraph"/>
              <w:ind w:left="0"/>
              <w:jc w:val="center"/>
              <w:rPr>
                <w:rFonts w:eastAsia="Times New Roman"/>
              </w:rPr>
            </w:pPr>
          </w:p>
          <w:p w14:paraId="0036F664" w14:textId="70068BEA" w:rsidR="007A262A" w:rsidRDefault="007A262A" w:rsidP="00EF3E77">
            <w:pPr>
              <w:pStyle w:val="ListParagraph"/>
              <w:ind w:left="0"/>
              <w:jc w:val="center"/>
              <w:rPr>
                <w:rFonts w:eastAsia="Times New Roman"/>
              </w:rPr>
            </w:pPr>
          </w:p>
          <w:p w14:paraId="055821E9" w14:textId="77777777" w:rsidR="007A262A" w:rsidRDefault="007A262A" w:rsidP="00EF3E77">
            <w:pPr>
              <w:pStyle w:val="ListParagraph"/>
              <w:ind w:left="0"/>
              <w:jc w:val="center"/>
              <w:rPr>
                <w:rFonts w:eastAsia="Times New Roman"/>
              </w:rPr>
            </w:pPr>
          </w:p>
          <w:p w14:paraId="6BDFC2C5" w14:textId="77777777" w:rsidR="007A262A" w:rsidRDefault="007A262A" w:rsidP="00EF3E77">
            <w:pPr>
              <w:pStyle w:val="ListParagraph"/>
              <w:ind w:left="0"/>
              <w:jc w:val="center"/>
              <w:rPr>
                <w:rFonts w:eastAsia="Times New Roman"/>
              </w:rPr>
            </w:pPr>
          </w:p>
          <w:p w14:paraId="6BF09E23" w14:textId="77777777" w:rsidR="007A262A" w:rsidRDefault="007A262A" w:rsidP="00EF3E77">
            <w:pPr>
              <w:pStyle w:val="ListParagraph"/>
              <w:ind w:left="0"/>
              <w:jc w:val="center"/>
              <w:rPr>
                <w:rFonts w:eastAsia="Times New Roman"/>
              </w:rPr>
            </w:pPr>
          </w:p>
          <w:p w14:paraId="6985F76D" w14:textId="77777777" w:rsidR="007A262A" w:rsidRDefault="007A262A" w:rsidP="00EF3E77">
            <w:pPr>
              <w:pStyle w:val="ListParagraph"/>
              <w:ind w:left="0"/>
              <w:jc w:val="center"/>
              <w:rPr>
                <w:rFonts w:eastAsia="Times New Roman"/>
              </w:rPr>
            </w:pPr>
          </w:p>
          <w:p w14:paraId="55B9EB28" w14:textId="77777777" w:rsidR="007A262A" w:rsidRDefault="007A262A" w:rsidP="00EF3E77">
            <w:pPr>
              <w:pStyle w:val="ListParagraph"/>
              <w:ind w:left="0"/>
              <w:jc w:val="center"/>
              <w:rPr>
                <w:rFonts w:eastAsia="Times New Roman"/>
              </w:rPr>
            </w:pPr>
          </w:p>
          <w:p w14:paraId="314819B5" w14:textId="4A34A885" w:rsidR="009D5490" w:rsidRPr="5BF5EBC6" w:rsidRDefault="00217EE9" w:rsidP="00EF3E77">
            <w:pPr>
              <w:pStyle w:val="ListParagraph"/>
              <w:ind w:left="0"/>
              <w:jc w:val="center"/>
              <w:rPr>
                <w:rFonts w:eastAsia="Times New Roman"/>
              </w:rPr>
            </w:pPr>
            <w:r>
              <w:rPr>
                <w:rFonts w:eastAsia="Times New Roman"/>
              </w:rPr>
              <w:t>QAFP</w:t>
            </w:r>
            <w:r w:rsidR="009D5490">
              <w:rPr>
                <w:rFonts w:eastAsia="Times New Roman"/>
              </w:rPr>
              <w:t xml:space="preserve"> Social Post – FB_</w:t>
            </w:r>
            <w:r w:rsidR="007A262A">
              <w:rPr>
                <w:rFonts w:eastAsia="Times New Roman"/>
              </w:rPr>
              <w:t>2</w:t>
            </w:r>
          </w:p>
        </w:tc>
      </w:tr>
      <w:tr w:rsidR="009D5490" w14:paraId="269D9207" w14:textId="77777777" w:rsidTr="00EF3E77">
        <w:tc>
          <w:tcPr>
            <w:tcW w:w="1179" w:type="dxa"/>
          </w:tcPr>
          <w:p w14:paraId="7B22B81A" w14:textId="77777777" w:rsidR="009D5490" w:rsidRPr="24FB1554" w:rsidRDefault="009D5490" w:rsidP="00EF3E77">
            <w:pPr>
              <w:pStyle w:val="ListParagraph"/>
              <w:ind w:left="0"/>
              <w:rPr>
                <w:rFonts w:asciiTheme="minorHAnsi" w:hAnsiTheme="minorHAnsi" w:cstheme="minorBidi"/>
                <w:b/>
                <w:bCs/>
                <w:color w:val="0070C0"/>
              </w:rPr>
            </w:pPr>
            <w:r w:rsidRPr="24FB1554">
              <w:rPr>
                <w:rFonts w:asciiTheme="minorHAnsi" w:hAnsiTheme="minorHAnsi" w:cstheme="minorBidi"/>
                <w:b/>
                <w:bCs/>
                <w:color w:val="0070C0"/>
              </w:rPr>
              <w:t>LinkedIn</w:t>
            </w:r>
          </w:p>
        </w:tc>
        <w:tc>
          <w:tcPr>
            <w:tcW w:w="9256" w:type="dxa"/>
          </w:tcPr>
          <w:p w14:paraId="6F54F4EA" w14:textId="519DA296" w:rsidR="000347B7" w:rsidRDefault="00AF4277" w:rsidP="00EF3E77">
            <w:pPr>
              <w:pStyle w:val="pf0"/>
              <w:rPr>
                <w:rStyle w:val="cf01"/>
                <w:rFonts w:asciiTheme="minorHAnsi" w:hAnsiTheme="minorHAnsi" w:cstheme="minorBidi"/>
                <w:sz w:val="22"/>
                <w:szCs w:val="22"/>
              </w:rPr>
            </w:pPr>
            <w:r>
              <w:rPr>
                <w:rStyle w:val="cf01"/>
                <w:rFonts w:asciiTheme="minorHAnsi" w:hAnsiTheme="minorHAnsi" w:cstheme="minorBidi"/>
                <w:sz w:val="22"/>
                <w:szCs w:val="22"/>
              </w:rPr>
              <w:t>It con</w:t>
            </w:r>
            <w:r w:rsidR="00237EFB">
              <w:rPr>
                <w:rStyle w:val="cf01"/>
                <w:rFonts w:asciiTheme="minorHAnsi" w:hAnsiTheme="minorHAnsi" w:cstheme="minorBidi"/>
                <w:sz w:val="22"/>
                <w:szCs w:val="22"/>
              </w:rPr>
              <w:t>tinues to be a difficult time</w:t>
            </w:r>
            <w:r w:rsidR="004648B5">
              <w:rPr>
                <w:rStyle w:val="cf01"/>
                <w:rFonts w:asciiTheme="minorHAnsi" w:hAnsiTheme="minorHAnsi" w:cstheme="minorBidi"/>
                <w:sz w:val="22"/>
                <w:szCs w:val="22"/>
              </w:rPr>
              <w:t xml:space="preserve"> </w:t>
            </w:r>
            <w:r w:rsidR="00E133FD">
              <w:rPr>
                <w:rStyle w:val="cf01"/>
                <w:rFonts w:asciiTheme="minorHAnsi" w:hAnsiTheme="minorHAnsi" w:cstheme="minorBidi"/>
                <w:sz w:val="22"/>
                <w:szCs w:val="22"/>
              </w:rPr>
              <w:t xml:space="preserve">for Canadians as they </w:t>
            </w:r>
            <w:r w:rsidR="00981B2C">
              <w:rPr>
                <w:rStyle w:val="cf01"/>
                <w:rFonts w:asciiTheme="minorHAnsi" w:hAnsiTheme="minorHAnsi" w:cstheme="minorBidi"/>
                <w:sz w:val="22"/>
                <w:szCs w:val="22"/>
              </w:rPr>
              <w:t>contend</w:t>
            </w:r>
            <w:r w:rsidR="00E133FD">
              <w:rPr>
                <w:rStyle w:val="cf01"/>
                <w:rFonts w:asciiTheme="minorHAnsi" w:hAnsiTheme="minorHAnsi" w:cstheme="minorBidi"/>
                <w:sz w:val="22"/>
                <w:szCs w:val="22"/>
              </w:rPr>
              <w:t xml:space="preserve"> with </w:t>
            </w:r>
            <w:r w:rsidR="00981B2C">
              <w:rPr>
                <w:rStyle w:val="cf01"/>
                <w:rFonts w:asciiTheme="minorHAnsi" w:hAnsiTheme="minorHAnsi" w:cstheme="minorBidi"/>
                <w:sz w:val="22"/>
                <w:szCs w:val="22"/>
              </w:rPr>
              <w:t>ongoing economic uncertainty.</w:t>
            </w:r>
            <w:r w:rsidR="00C872CE">
              <w:rPr>
                <w:rStyle w:val="cf01"/>
                <w:rFonts w:asciiTheme="minorHAnsi" w:hAnsiTheme="minorHAnsi" w:cstheme="minorBidi"/>
                <w:sz w:val="22"/>
                <w:szCs w:val="22"/>
              </w:rPr>
              <w:t xml:space="preserve"> As a </w:t>
            </w:r>
            <w:r w:rsidR="00217EE9">
              <w:rPr>
                <w:rStyle w:val="cf01"/>
                <w:rFonts w:asciiTheme="minorHAnsi" w:hAnsiTheme="minorHAnsi" w:cstheme="minorBidi"/>
                <w:sz w:val="22"/>
                <w:szCs w:val="22"/>
              </w:rPr>
              <w:t>QAFP</w:t>
            </w:r>
            <w:r w:rsidR="00825987">
              <w:rPr>
                <w:rStyle w:val="cf01"/>
                <w:rFonts w:asciiTheme="minorHAnsi" w:hAnsiTheme="minorHAnsi" w:cstheme="minorBidi"/>
                <w:sz w:val="22"/>
                <w:szCs w:val="22"/>
              </w:rPr>
              <w:t xml:space="preserve"> professional, </w:t>
            </w:r>
            <w:r w:rsidR="003E5BB0">
              <w:rPr>
                <w:rStyle w:val="cf01"/>
                <w:rFonts w:asciiTheme="minorHAnsi" w:hAnsiTheme="minorHAnsi" w:cstheme="minorBidi"/>
                <w:sz w:val="22"/>
                <w:szCs w:val="22"/>
              </w:rPr>
              <w:t>I take pride in helping Canadians manage</w:t>
            </w:r>
            <w:r w:rsidR="005C4AEB">
              <w:rPr>
                <w:rStyle w:val="cf01"/>
                <w:rFonts w:asciiTheme="minorHAnsi" w:hAnsiTheme="minorHAnsi" w:cstheme="minorBidi"/>
                <w:sz w:val="22"/>
                <w:szCs w:val="22"/>
              </w:rPr>
              <w:t xml:space="preserve"> their finances, regardless of age, income and background. </w:t>
            </w:r>
            <w:r w:rsidR="00981B2C">
              <w:rPr>
                <w:rStyle w:val="cf01"/>
                <w:rFonts w:asciiTheme="minorHAnsi" w:hAnsiTheme="minorHAnsi" w:cstheme="minorBidi"/>
                <w:sz w:val="22"/>
                <w:szCs w:val="22"/>
              </w:rPr>
              <w:t xml:space="preserve"> </w:t>
            </w:r>
          </w:p>
          <w:p w14:paraId="4A05C017" w14:textId="56759EA3" w:rsidR="000347B7" w:rsidRDefault="005C4AEB" w:rsidP="00EF3E77">
            <w:pPr>
              <w:pStyle w:val="pf0"/>
              <w:rPr>
                <w:rStyle w:val="cf01"/>
                <w:rFonts w:asciiTheme="minorHAnsi" w:hAnsiTheme="minorHAnsi" w:cstheme="minorBidi"/>
                <w:sz w:val="22"/>
                <w:szCs w:val="22"/>
              </w:rPr>
            </w:pPr>
            <w:r w:rsidRPr="005C4AEB">
              <w:rPr>
                <w:rStyle w:val="cf01"/>
                <w:rFonts w:asciiTheme="minorHAnsi" w:hAnsiTheme="minorHAnsi" w:cstheme="minorBidi"/>
                <w:sz w:val="22"/>
                <w:szCs w:val="22"/>
              </w:rPr>
              <w:t xml:space="preserve">According to FP Canada’s 2025 Financial Stress Index, the proportion of Canadians working with a financial professional, such as a </w:t>
            </w:r>
            <w:r w:rsidR="00217EE9">
              <w:rPr>
                <w:rStyle w:val="cf01"/>
                <w:rFonts w:asciiTheme="minorHAnsi" w:hAnsiTheme="minorHAnsi" w:cstheme="minorBidi"/>
                <w:sz w:val="22"/>
                <w:szCs w:val="22"/>
              </w:rPr>
              <w:t>QUALIFIED ASSOCIATE FINANCIAL PLANNER</w:t>
            </w:r>
            <w:r w:rsidRPr="005C4AEB">
              <w:rPr>
                <w:rStyle w:val="cf01"/>
                <w:rFonts w:asciiTheme="minorHAnsi" w:hAnsiTheme="minorHAnsi" w:cstheme="minorBidi"/>
                <w:sz w:val="22"/>
                <w:szCs w:val="22"/>
              </w:rPr>
              <w:t xml:space="preserve"> professional, who feel hopeful about their financial futures is increasing year over year.  </w:t>
            </w:r>
          </w:p>
          <w:p w14:paraId="1E8FA1C2" w14:textId="0B014AD2" w:rsidR="00327269" w:rsidRPr="009D1B9F" w:rsidRDefault="00327269" w:rsidP="00327269">
            <w:pPr>
              <w:pStyle w:val="pf0"/>
              <w:rPr>
                <w:rStyle w:val="cf01"/>
                <w:rFonts w:asciiTheme="minorHAnsi" w:hAnsiTheme="minorHAnsi" w:cstheme="minorBidi"/>
                <w:sz w:val="22"/>
                <w:szCs w:val="22"/>
              </w:rPr>
            </w:pPr>
            <w:r>
              <w:rPr>
                <w:rStyle w:val="cf01"/>
                <w:rFonts w:asciiTheme="minorHAnsi" w:hAnsiTheme="minorHAnsi" w:cstheme="minorBidi"/>
                <w:sz w:val="22"/>
                <w:szCs w:val="22"/>
              </w:rPr>
              <w:t>It’s</w:t>
            </w:r>
            <w:r w:rsidR="006270C6">
              <w:rPr>
                <w:rStyle w:val="cf01"/>
                <w:rFonts w:asciiTheme="minorHAnsi" w:hAnsiTheme="minorHAnsi" w:cstheme="minorBidi"/>
                <w:sz w:val="22"/>
                <w:szCs w:val="22"/>
              </w:rPr>
              <w:t xml:space="preserve"> never too late to start</w:t>
            </w:r>
            <w:r w:rsidR="00E1726E">
              <w:rPr>
                <w:rStyle w:val="cf01"/>
                <w:rFonts w:asciiTheme="minorHAnsi" w:hAnsiTheme="minorHAnsi" w:cstheme="minorBidi"/>
                <w:sz w:val="22"/>
                <w:szCs w:val="22"/>
              </w:rPr>
              <w:t xml:space="preserve"> making positive changes</w:t>
            </w:r>
            <w:r w:rsidR="00FD665E">
              <w:rPr>
                <w:rStyle w:val="cf01"/>
                <w:rFonts w:asciiTheme="minorHAnsi" w:hAnsiTheme="minorHAnsi" w:cstheme="minorBidi"/>
                <w:sz w:val="22"/>
                <w:szCs w:val="22"/>
              </w:rPr>
              <w:t xml:space="preserve"> </w:t>
            </w:r>
            <w:r w:rsidR="00C46151">
              <w:rPr>
                <w:rStyle w:val="cf01"/>
                <w:rFonts w:asciiTheme="minorHAnsi" w:hAnsiTheme="minorHAnsi" w:cstheme="minorBidi"/>
                <w:sz w:val="22"/>
                <w:szCs w:val="22"/>
              </w:rPr>
              <w:t>and building financial confidence</w:t>
            </w:r>
            <w:r w:rsidR="00430EA2">
              <w:rPr>
                <w:rStyle w:val="cf01"/>
                <w:rFonts w:asciiTheme="minorHAnsi" w:hAnsiTheme="minorHAnsi" w:cstheme="minorBidi"/>
                <w:sz w:val="22"/>
                <w:szCs w:val="22"/>
              </w:rPr>
              <w:t xml:space="preserve"> with </w:t>
            </w:r>
            <w:r w:rsidR="001923E6">
              <w:rPr>
                <w:rStyle w:val="cf01"/>
                <w:rFonts w:asciiTheme="minorHAnsi" w:hAnsiTheme="minorHAnsi" w:cstheme="minorBidi"/>
                <w:sz w:val="22"/>
                <w:szCs w:val="22"/>
              </w:rPr>
              <w:t xml:space="preserve">a </w:t>
            </w:r>
            <w:r w:rsidR="00217EE9">
              <w:rPr>
                <w:rStyle w:val="cf01"/>
                <w:rFonts w:asciiTheme="minorHAnsi" w:hAnsiTheme="minorHAnsi" w:cstheme="minorBidi"/>
                <w:sz w:val="22"/>
                <w:szCs w:val="22"/>
              </w:rPr>
              <w:t>QAFP</w:t>
            </w:r>
            <w:r w:rsidR="001923E6">
              <w:rPr>
                <w:rStyle w:val="cf01"/>
                <w:rFonts w:asciiTheme="minorHAnsi" w:hAnsiTheme="minorHAnsi" w:cstheme="minorBidi"/>
                <w:sz w:val="22"/>
                <w:szCs w:val="22"/>
              </w:rPr>
              <w:t xml:space="preserve"> professional who understands </w:t>
            </w:r>
            <w:r w:rsidR="00267AB4">
              <w:rPr>
                <w:rStyle w:val="cf01"/>
                <w:rFonts w:asciiTheme="minorHAnsi" w:hAnsiTheme="minorHAnsi" w:cstheme="minorBidi"/>
                <w:sz w:val="22"/>
                <w:szCs w:val="22"/>
              </w:rPr>
              <w:t>your unique financial situation</w:t>
            </w:r>
            <w:r w:rsidR="00E1726E">
              <w:rPr>
                <w:rStyle w:val="cf01"/>
                <w:rFonts w:asciiTheme="minorHAnsi" w:hAnsiTheme="minorHAnsi" w:cstheme="minorBidi"/>
                <w:sz w:val="22"/>
                <w:szCs w:val="22"/>
              </w:rPr>
              <w:t xml:space="preserve">. </w:t>
            </w:r>
            <w:r w:rsidR="00D774B1">
              <w:rPr>
                <w:rStyle w:val="cf01"/>
                <w:rFonts w:asciiTheme="minorHAnsi" w:hAnsiTheme="minorHAnsi" w:cstheme="minorBidi"/>
                <w:sz w:val="22"/>
                <w:szCs w:val="22"/>
              </w:rPr>
              <w:t xml:space="preserve">Learn more </w:t>
            </w:r>
            <w:r w:rsidR="00B83878">
              <w:rPr>
                <w:rStyle w:val="cf01"/>
                <w:rFonts w:asciiTheme="minorHAnsi" w:hAnsiTheme="minorHAnsi" w:cstheme="minorBidi"/>
                <w:sz w:val="22"/>
                <w:szCs w:val="22"/>
              </w:rPr>
              <w:t xml:space="preserve">here: </w:t>
            </w:r>
            <w:r w:rsidRPr="00327269">
              <w:rPr>
                <w:rStyle w:val="cf01"/>
                <w:rFonts w:asciiTheme="minorHAnsi" w:hAnsiTheme="minorHAnsi" w:cstheme="minorBidi"/>
                <w:b/>
                <w:bCs/>
                <w:sz w:val="22"/>
                <w:szCs w:val="22"/>
              </w:rPr>
              <w:t>[LINK TO CONSUMER LANDING PAGE]</w:t>
            </w:r>
          </w:p>
          <w:p w14:paraId="32395C97" w14:textId="5400E39C" w:rsidR="009D5490" w:rsidRPr="24FB1554" w:rsidRDefault="00327269" w:rsidP="00EF3E77">
            <w:pPr>
              <w:pStyle w:val="pf0"/>
              <w:rPr>
                <w:rStyle w:val="cf01"/>
                <w:rFonts w:asciiTheme="minorHAnsi" w:hAnsiTheme="minorHAnsi" w:cstheme="minorBidi"/>
                <w:sz w:val="22"/>
                <w:szCs w:val="22"/>
              </w:rPr>
            </w:pPr>
            <w:r w:rsidRPr="00327269">
              <w:rPr>
                <w:rStyle w:val="cf01"/>
                <w:rFonts w:asciiTheme="minorHAnsi" w:hAnsiTheme="minorHAnsi" w:cstheme="minorBidi"/>
                <w:sz w:val="22"/>
                <w:szCs w:val="22"/>
              </w:rPr>
              <w:t>#FinancialPlanning #FSI2025 #PersonalFinance #FinancialGoals #MoneyManagement #</w:t>
            </w:r>
            <w:r w:rsidR="00217EE9">
              <w:rPr>
                <w:rStyle w:val="cf01"/>
                <w:rFonts w:asciiTheme="minorHAnsi" w:hAnsiTheme="minorHAnsi" w:cstheme="minorBidi"/>
                <w:sz w:val="22"/>
                <w:szCs w:val="22"/>
              </w:rPr>
              <w:t>QAFP</w:t>
            </w:r>
          </w:p>
        </w:tc>
        <w:tc>
          <w:tcPr>
            <w:tcW w:w="4140" w:type="dxa"/>
          </w:tcPr>
          <w:p w14:paraId="3FACD0AB" w14:textId="0C073B76" w:rsidR="007A262A" w:rsidRDefault="00D05829" w:rsidP="00EF3E77">
            <w:pPr>
              <w:pStyle w:val="ListParagraph"/>
              <w:ind w:left="0"/>
              <w:contextualSpacing/>
              <w:jc w:val="center"/>
              <w:rPr>
                <w:rFonts w:asciiTheme="minorHAnsi" w:hAnsiTheme="minorHAnsi" w:cstheme="minorHAnsi"/>
                <w:noProof/>
              </w:rPr>
            </w:pPr>
            <w:r>
              <w:rPr>
                <w:rFonts w:asciiTheme="minorHAnsi" w:hAnsiTheme="minorHAnsi" w:cstheme="minorHAnsi"/>
                <w:noProof/>
              </w:rPr>
              <w:drawing>
                <wp:anchor distT="0" distB="0" distL="114300" distR="114300" simplePos="0" relativeHeight="251658242" behindDoc="0" locked="0" layoutInCell="1" allowOverlap="1" wp14:anchorId="342B32AA" wp14:editId="2A0A38AC">
                  <wp:simplePos x="0" y="0"/>
                  <wp:positionH relativeFrom="column">
                    <wp:posOffset>374045</wp:posOffset>
                  </wp:positionH>
                  <wp:positionV relativeFrom="paragraph">
                    <wp:posOffset>114462</wp:posOffset>
                  </wp:positionV>
                  <wp:extent cx="1753870" cy="1753870"/>
                  <wp:effectExtent l="0" t="0" r="0" b="0"/>
                  <wp:wrapNone/>
                  <wp:docPr id="925726534" name="Picture 1" descr="Image showing that the percentage of Canadians working with a financial professional who feel more hopeful about their financial futures has increased from 50% in 2023 to 60% in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726534" name="Picture 1" descr="Image showing that the percentage of Canadians working with a financial professional who feel more hopeful about their financial futures has increased from 50% in 2023 to 60% in 20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3870" cy="17538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AE6509" w14:textId="7A2B32D9" w:rsidR="007A262A" w:rsidRDefault="007A262A" w:rsidP="00EF3E77">
            <w:pPr>
              <w:pStyle w:val="ListParagraph"/>
              <w:ind w:left="0"/>
              <w:contextualSpacing/>
              <w:jc w:val="center"/>
              <w:rPr>
                <w:rFonts w:asciiTheme="minorHAnsi" w:hAnsiTheme="minorHAnsi" w:cstheme="minorHAnsi"/>
                <w:noProof/>
              </w:rPr>
            </w:pPr>
          </w:p>
          <w:p w14:paraId="7D51F4FF" w14:textId="13235436" w:rsidR="007A262A" w:rsidRDefault="007A262A" w:rsidP="00EF3E77">
            <w:pPr>
              <w:pStyle w:val="ListParagraph"/>
              <w:ind w:left="0"/>
              <w:contextualSpacing/>
              <w:jc w:val="center"/>
              <w:rPr>
                <w:rFonts w:asciiTheme="minorHAnsi" w:hAnsiTheme="minorHAnsi" w:cstheme="minorHAnsi"/>
                <w:noProof/>
              </w:rPr>
            </w:pPr>
          </w:p>
          <w:p w14:paraId="0A3C90CA" w14:textId="77777777" w:rsidR="007A262A" w:rsidRDefault="007A262A" w:rsidP="00EF3E77">
            <w:pPr>
              <w:pStyle w:val="ListParagraph"/>
              <w:ind w:left="0"/>
              <w:contextualSpacing/>
              <w:jc w:val="center"/>
              <w:rPr>
                <w:rFonts w:asciiTheme="minorHAnsi" w:hAnsiTheme="minorHAnsi" w:cstheme="minorHAnsi"/>
                <w:noProof/>
              </w:rPr>
            </w:pPr>
          </w:p>
          <w:p w14:paraId="09A51B0A" w14:textId="77777777" w:rsidR="007A262A" w:rsidRDefault="007A262A" w:rsidP="00EF3E77">
            <w:pPr>
              <w:pStyle w:val="ListParagraph"/>
              <w:ind w:left="0"/>
              <w:contextualSpacing/>
              <w:jc w:val="center"/>
              <w:rPr>
                <w:rFonts w:asciiTheme="minorHAnsi" w:hAnsiTheme="minorHAnsi" w:cstheme="minorHAnsi"/>
                <w:noProof/>
              </w:rPr>
            </w:pPr>
          </w:p>
          <w:p w14:paraId="2662A919" w14:textId="77777777" w:rsidR="007A262A" w:rsidRDefault="007A262A" w:rsidP="00EF3E77">
            <w:pPr>
              <w:pStyle w:val="ListParagraph"/>
              <w:ind w:left="0"/>
              <w:contextualSpacing/>
              <w:jc w:val="center"/>
              <w:rPr>
                <w:rFonts w:asciiTheme="minorHAnsi" w:hAnsiTheme="minorHAnsi" w:cstheme="minorHAnsi"/>
                <w:noProof/>
              </w:rPr>
            </w:pPr>
          </w:p>
          <w:p w14:paraId="742EE481" w14:textId="740A0284" w:rsidR="007A262A" w:rsidRDefault="007A262A" w:rsidP="00EF3E77">
            <w:pPr>
              <w:pStyle w:val="ListParagraph"/>
              <w:ind w:left="0"/>
              <w:contextualSpacing/>
              <w:jc w:val="center"/>
              <w:rPr>
                <w:rFonts w:asciiTheme="minorHAnsi" w:hAnsiTheme="minorHAnsi" w:cstheme="minorHAnsi"/>
                <w:noProof/>
              </w:rPr>
            </w:pPr>
          </w:p>
          <w:p w14:paraId="3360BC11" w14:textId="77777777" w:rsidR="007A262A" w:rsidRDefault="007A262A" w:rsidP="00EF3E77">
            <w:pPr>
              <w:pStyle w:val="ListParagraph"/>
              <w:ind w:left="0"/>
              <w:contextualSpacing/>
              <w:jc w:val="center"/>
              <w:rPr>
                <w:rFonts w:asciiTheme="minorHAnsi" w:hAnsiTheme="minorHAnsi" w:cstheme="minorHAnsi"/>
                <w:noProof/>
              </w:rPr>
            </w:pPr>
          </w:p>
          <w:p w14:paraId="3E2A3965" w14:textId="77777777" w:rsidR="007A262A" w:rsidRDefault="007A262A" w:rsidP="00EF3E77">
            <w:pPr>
              <w:pStyle w:val="ListParagraph"/>
              <w:ind w:left="0"/>
              <w:contextualSpacing/>
              <w:jc w:val="center"/>
              <w:rPr>
                <w:rFonts w:asciiTheme="minorHAnsi" w:hAnsiTheme="minorHAnsi" w:cstheme="minorHAnsi"/>
                <w:noProof/>
              </w:rPr>
            </w:pPr>
          </w:p>
          <w:p w14:paraId="1B407EFD" w14:textId="77777777" w:rsidR="007A262A" w:rsidRDefault="007A262A" w:rsidP="00EF3E77">
            <w:pPr>
              <w:pStyle w:val="ListParagraph"/>
              <w:ind w:left="0"/>
              <w:contextualSpacing/>
              <w:jc w:val="center"/>
              <w:rPr>
                <w:rFonts w:asciiTheme="minorHAnsi" w:hAnsiTheme="minorHAnsi" w:cstheme="minorHAnsi"/>
                <w:noProof/>
              </w:rPr>
            </w:pPr>
          </w:p>
          <w:p w14:paraId="0846F2AB" w14:textId="77777777" w:rsidR="007A262A" w:rsidRDefault="007A262A" w:rsidP="00EF3E77">
            <w:pPr>
              <w:pStyle w:val="ListParagraph"/>
              <w:ind w:left="0"/>
              <w:contextualSpacing/>
              <w:jc w:val="center"/>
              <w:rPr>
                <w:rFonts w:asciiTheme="minorHAnsi" w:hAnsiTheme="minorHAnsi" w:cstheme="minorHAnsi"/>
                <w:noProof/>
              </w:rPr>
            </w:pPr>
          </w:p>
          <w:p w14:paraId="009387DA" w14:textId="77777777" w:rsidR="007A262A" w:rsidRDefault="007A262A" w:rsidP="001076F5">
            <w:pPr>
              <w:pStyle w:val="ListParagraph"/>
              <w:ind w:left="0"/>
              <w:contextualSpacing/>
              <w:rPr>
                <w:rFonts w:asciiTheme="minorHAnsi" w:hAnsiTheme="minorHAnsi" w:cstheme="minorHAnsi"/>
                <w:noProof/>
              </w:rPr>
            </w:pPr>
          </w:p>
          <w:p w14:paraId="5DA1E365" w14:textId="53484814" w:rsidR="009D5490" w:rsidRPr="00214456" w:rsidRDefault="00217EE9" w:rsidP="00EF3E77">
            <w:pPr>
              <w:pStyle w:val="ListParagraph"/>
              <w:ind w:left="0"/>
              <w:contextualSpacing/>
              <w:jc w:val="center"/>
              <w:rPr>
                <w:rFonts w:asciiTheme="minorHAnsi" w:hAnsiTheme="minorHAnsi" w:cstheme="minorHAnsi"/>
                <w:noProof/>
              </w:rPr>
            </w:pPr>
            <w:r>
              <w:rPr>
                <w:rFonts w:asciiTheme="minorHAnsi" w:hAnsiTheme="minorHAnsi" w:cstheme="minorHAnsi"/>
                <w:noProof/>
              </w:rPr>
              <w:t>QAFP</w:t>
            </w:r>
            <w:r w:rsidR="009D5490" w:rsidRPr="009D5490">
              <w:rPr>
                <w:rFonts w:asciiTheme="minorHAnsi" w:hAnsiTheme="minorHAnsi" w:cstheme="minorHAnsi"/>
                <w:noProof/>
              </w:rPr>
              <w:t xml:space="preserve"> Social Post – </w:t>
            </w:r>
            <w:r w:rsidR="007A262A">
              <w:rPr>
                <w:rFonts w:asciiTheme="minorHAnsi" w:hAnsiTheme="minorHAnsi" w:cstheme="minorHAnsi"/>
                <w:noProof/>
              </w:rPr>
              <w:t>LI</w:t>
            </w:r>
            <w:r w:rsidR="009D5490" w:rsidRPr="009D5490">
              <w:rPr>
                <w:rFonts w:asciiTheme="minorHAnsi" w:hAnsiTheme="minorHAnsi" w:cstheme="minorHAnsi"/>
                <w:noProof/>
              </w:rPr>
              <w:t>_</w:t>
            </w:r>
            <w:r w:rsidR="007A262A">
              <w:rPr>
                <w:rFonts w:asciiTheme="minorHAnsi" w:hAnsiTheme="minorHAnsi" w:cstheme="minorHAnsi"/>
                <w:noProof/>
              </w:rPr>
              <w:t>2</w:t>
            </w:r>
          </w:p>
        </w:tc>
      </w:tr>
    </w:tbl>
    <w:p w14:paraId="77582571" w14:textId="77777777" w:rsidR="005C6BB0" w:rsidRDefault="005C6BB0" w:rsidP="007847A3"/>
    <w:p w14:paraId="70A69757" w14:textId="77777777" w:rsidR="005C6BB0" w:rsidRDefault="005C6BB0" w:rsidP="007847A3"/>
    <w:p w14:paraId="6698750D" w14:textId="77777777" w:rsidR="005C6BB0" w:rsidRDefault="005C6BB0" w:rsidP="007847A3"/>
    <w:p w14:paraId="0A636D87" w14:textId="77777777" w:rsidR="005C6BB0" w:rsidRDefault="005C6BB0" w:rsidP="007847A3"/>
    <w:p w14:paraId="624489F1" w14:textId="77777777" w:rsidR="005C6BB0" w:rsidRDefault="005C6BB0" w:rsidP="007847A3"/>
    <w:p w14:paraId="647B6D82" w14:textId="77777777" w:rsidR="005C6BB0" w:rsidRDefault="005C6BB0" w:rsidP="007847A3"/>
    <w:p w14:paraId="73A8AB36" w14:textId="12D22C11" w:rsidR="007A7090" w:rsidRPr="00AD5260" w:rsidRDefault="007A7090" w:rsidP="007A7090">
      <w:pPr>
        <w:tabs>
          <w:tab w:val="left" w:pos="1620"/>
        </w:tabs>
        <w:rPr>
          <w:b/>
          <w:bCs/>
          <w:color w:val="0070C0"/>
          <w:u w:val="single"/>
        </w:rPr>
      </w:pPr>
    </w:p>
    <w:tbl>
      <w:tblPr>
        <w:tblStyle w:val="TableGrid"/>
        <w:tblW w:w="14575" w:type="dxa"/>
        <w:tblLayout w:type="fixed"/>
        <w:tblLook w:val="04A0" w:firstRow="1" w:lastRow="0" w:firstColumn="1" w:lastColumn="0" w:noHBand="0" w:noVBand="1"/>
      </w:tblPr>
      <w:tblGrid>
        <w:gridCol w:w="1179"/>
        <w:gridCol w:w="9256"/>
        <w:gridCol w:w="4140"/>
      </w:tblGrid>
      <w:tr w:rsidR="007A7090" w14:paraId="18929BC3" w14:textId="77777777" w:rsidTr="00EF3E77">
        <w:tc>
          <w:tcPr>
            <w:tcW w:w="1179" w:type="dxa"/>
            <w:shd w:val="clear" w:color="auto" w:fill="002060"/>
          </w:tcPr>
          <w:p w14:paraId="28BD1ACC" w14:textId="77777777" w:rsidR="007A7090" w:rsidRPr="008D63E3" w:rsidRDefault="007A7090" w:rsidP="00EF3E77">
            <w:pPr>
              <w:pStyle w:val="ListParagraph"/>
              <w:ind w:left="0"/>
              <w:jc w:val="center"/>
              <w:rPr>
                <w:rFonts w:asciiTheme="minorHAnsi" w:hAnsiTheme="minorHAnsi" w:cstheme="minorBidi"/>
                <w:b/>
                <w:bCs/>
                <w:color w:val="FFFFFF" w:themeColor="background1"/>
                <w:sz w:val="24"/>
                <w:szCs w:val="24"/>
              </w:rPr>
            </w:pPr>
            <w:r w:rsidRPr="008D63E3">
              <w:rPr>
                <w:rFonts w:asciiTheme="minorHAnsi" w:hAnsiTheme="minorHAnsi" w:cstheme="minorBidi"/>
                <w:b/>
                <w:bCs/>
                <w:color w:val="FFFFFF" w:themeColor="background1"/>
                <w:sz w:val="24"/>
                <w:szCs w:val="24"/>
              </w:rPr>
              <w:t>CHANNEL</w:t>
            </w:r>
          </w:p>
        </w:tc>
        <w:tc>
          <w:tcPr>
            <w:tcW w:w="9256" w:type="dxa"/>
            <w:shd w:val="clear" w:color="auto" w:fill="002060"/>
          </w:tcPr>
          <w:p w14:paraId="79B9D867" w14:textId="77777777" w:rsidR="007A7090" w:rsidRPr="008D63E3" w:rsidRDefault="007A7090" w:rsidP="00EF3E77">
            <w:pPr>
              <w:pStyle w:val="ListParagraph"/>
              <w:ind w:left="0"/>
              <w:jc w:val="center"/>
              <w:rPr>
                <w:rFonts w:eastAsia="Times New Roman"/>
                <w:b/>
                <w:bCs/>
                <w:color w:val="FFFFFF" w:themeColor="background1"/>
                <w:sz w:val="24"/>
                <w:szCs w:val="24"/>
              </w:rPr>
            </w:pPr>
            <w:r>
              <w:rPr>
                <w:rFonts w:eastAsia="Times New Roman"/>
                <w:b/>
                <w:bCs/>
                <w:color w:val="FFFFFF" w:themeColor="background1"/>
                <w:sz w:val="24"/>
                <w:szCs w:val="24"/>
              </w:rPr>
              <w:t>TEXT</w:t>
            </w:r>
          </w:p>
        </w:tc>
        <w:tc>
          <w:tcPr>
            <w:tcW w:w="4140" w:type="dxa"/>
            <w:shd w:val="clear" w:color="auto" w:fill="002060"/>
          </w:tcPr>
          <w:p w14:paraId="69AFCE84" w14:textId="77777777" w:rsidR="007A7090" w:rsidRPr="008D63E3" w:rsidRDefault="007A7090" w:rsidP="00EF3E77">
            <w:pPr>
              <w:pStyle w:val="ListParagraph"/>
              <w:ind w:left="0"/>
              <w:jc w:val="center"/>
              <w:rPr>
                <w:rFonts w:eastAsia="Times New Roman"/>
                <w:b/>
                <w:bCs/>
                <w:color w:val="FFFFFF" w:themeColor="background1"/>
                <w:sz w:val="24"/>
                <w:szCs w:val="24"/>
              </w:rPr>
            </w:pPr>
            <w:r>
              <w:rPr>
                <w:rFonts w:eastAsia="Times New Roman"/>
                <w:b/>
                <w:bCs/>
                <w:color w:val="FFFFFF" w:themeColor="background1"/>
                <w:sz w:val="24"/>
                <w:szCs w:val="24"/>
              </w:rPr>
              <w:t>IMAGE</w:t>
            </w:r>
          </w:p>
        </w:tc>
      </w:tr>
      <w:tr w:rsidR="007A7090" w14:paraId="1CF635A9" w14:textId="77777777" w:rsidTr="00EF3E77">
        <w:tc>
          <w:tcPr>
            <w:tcW w:w="1179" w:type="dxa"/>
          </w:tcPr>
          <w:p w14:paraId="4B6E3A57" w14:textId="77777777" w:rsidR="007A7090" w:rsidRPr="004E2B2A" w:rsidRDefault="007A7090" w:rsidP="00EF3E77">
            <w:pPr>
              <w:pStyle w:val="ListParagraph"/>
              <w:ind w:left="0"/>
              <w:rPr>
                <w:rFonts w:asciiTheme="minorHAnsi" w:hAnsiTheme="minorHAnsi" w:cstheme="minorBidi"/>
                <w:b/>
                <w:bCs/>
                <w:color w:val="0070C0"/>
              </w:rPr>
            </w:pPr>
            <w:r w:rsidRPr="24FB1554">
              <w:rPr>
                <w:rFonts w:asciiTheme="minorHAnsi" w:hAnsiTheme="minorHAnsi" w:cstheme="minorBidi"/>
                <w:b/>
                <w:bCs/>
                <w:color w:val="002060"/>
              </w:rPr>
              <w:t>Facebook</w:t>
            </w:r>
          </w:p>
        </w:tc>
        <w:tc>
          <w:tcPr>
            <w:tcW w:w="9256" w:type="dxa"/>
          </w:tcPr>
          <w:p w14:paraId="3A4DE01C" w14:textId="3B796A98" w:rsidR="00CD4C48" w:rsidRDefault="00CD4C48" w:rsidP="00EF3E77">
            <w:pPr>
              <w:pStyle w:val="ListParagraph"/>
              <w:ind w:left="0"/>
              <w:rPr>
                <w:rFonts w:eastAsia="Times New Roman"/>
              </w:rPr>
            </w:pPr>
            <w:r w:rsidRPr="00CD4C48">
              <w:rPr>
                <w:rFonts w:eastAsia="Times New Roman"/>
              </w:rPr>
              <w:t xml:space="preserve">According to FP Canada’s 2025 Financial Stress Index, </w:t>
            </w:r>
            <w:r w:rsidR="008533DB">
              <w:rPr>
                <w:rFonts w:eastAsia="Times New Roman"/>
              </w:rPr>
              <w:t xml:space="preserve">barriers </w:t>
            </w:r>
            <w:r w:rsidR="008D445D">
              <w:rPr>
                <w:rFonts w:eastAsia="Times New Roman"/>
              </w:rPr>
              <w:t xml:space="preserve">like </w:t>
            </w:r>
            <w:r w:rsidRPr="00CD4C48">
              <w:rPr>
                <w:rFonts w:eastAsia="Times New Roman"/>
              </w:rPr>
              <w:t>fear</w:t>
            </w:r>
            <w:r w:rsidRPr="00CD4C48" w:rsidDel="008D445D">
              <w:rPr>
                <w:rFonts w:eastAsia="Times New Roman"/>
              </w:rPr>
              <w:t>,</w:t>
            </w:r>
            <w:r w:rsidRPr="00CD4C48">
              <w:rPr>
                <w:rFonts w:eastAsia="Times New Roman"/>
              </w:rPr>
              <w:t xml:space="preserve"> anxiety</w:t>
            </w:r>
            <w:r w:rsidR="007430BD">
              <w:rPr>
                <w:rFonts w:eastAsia="Times New Roman"/>
              </w:rPr>
              <w:t xml:space="preserve"> and the high cost of living</w:t>
            </w:r>
            <w:r w:rsidR="002F15BF">
              <w:rPr>
                <w:rFonts w:eastAsia="Times New Roman"/>
              </w:rPr>
              <w:t xml:space="preserve"> </w:t>
            </w:r>
            <w:r w:rsidRPr="00CD4C48">
              <w:rPr>
                <w:rFonts w:eastAsia="Times New Roman"/>
              </w:rPr>
              <w:t xml:space="preserve">stand in the way of </w:t>
            </w:r>
            <w:r w:rsidR="002F15BF">
              <w:rPr>
                <w:rFonts w:eastAsia="Times New Roman"/>
              </w:rPr>
              <w:t xml:space="preserve">many </w:t>
            </w:r>
            <w:r w:rsidRPr="00CD4C48">
              <w:rPr>
                <w:rFonts w:eastAsia="Times New Roman"/>
              </w:rPr>
              <w:t xml:space="preserve">Canadians’ ability to </w:t>
            </w:r>
            <w:r w:rsidR="007430BD">
              <w:rPr>
                <w:rFonts w:eastAsia="Times New Roman"/>
              </w:rPr>
              <w:t>take control of</w:t>
            </w:r>
            <w:r w:rsidR="00E93906">
              <w:rPr>
                <w:rFonts w:eastAsia="Times New Roman"/>
              </w:rPr>
              <w:t xml:space="preserve"> their finances</w:t>
            </w:r>
            <w:r w:rsidRPr="00CD4C48">
              <w:rPr>
                <w:rFonts w:eastAsia="Times New Roman"/>
              </w:rPr>
              <w:t xml:space="preserve">. </w:t>
            </w:r>
          </w:p>
          <w:p w14:paraId="5B3E3B46" w14:textId="54BC46FE" w:rsidR="00CD4C48" w:rsidRDefault="00CD4C48" w:rsidP="00EF3E77">
            <w:pPr>
              <w:pStyle w:val="ListParagraph"/>
              <w:ind w:left="0"/>
              <w:rPr>
                <w:rFonts w:eastAsia="Times New Roman"/>
              </w:rPr>
            </w:pPr>
          </w:p>
          <w:p w14:paraId="46C598F7" w14:textId="1D22413B" w:rsidR="009F4184" w:rsidRPr="009F4184" w:rsidRDefault="00E93906" w:rsidP="009F4184">
            <w:pPr>
              <w:pStyle w:val="ListParagraph"/>
              <w:ind w:left="0"/>
              <w:rPr>
                <w:rFonts w:eastAsia="Times New Roman"/>
              </w:rPr>
            </w:pPr>
            <w:r>
              <w:rPr>
                <w:rFonts w:eastAsia="Times New Roman"/>
              </w:rPr>
              <w:t xml:space="preserve">Does this feel familiar? </w:t>
            </w:r>
            <w:r w:rsidR="00AC064D">
              <w:rPr>
                <w:rFonts w:eastAsia="Times New Roman"/>
              </w:rPr>
              <w:t>O</w:t>
            </w:r>
            <w:r w:rsidR="003F77F7">
              <w:rPr>
                <w:rFonts w:eastAsia="Times New Roman"/>
              </w:rPr>
              <w:t xml:space="preserve">vercoming these barriers </w:t>
            </w:r>
            <w:r w:rsidR="008F674C">
              <w:rPr>
                <w:rFonts w:eastAsia="Times New Roman"/>
              </w:rPr>
              <w:t>can be challenging, but</w:t>
            </w:r>
            <w:r w:rsidR="009F4184">
              <w:rPr>
                <w:rFonts w:eastAsia="Times New Roman"/>
              </w:rPr>
              <w:t xml:space="preserve"> </w:t>
            </w:r>
            <w:r w:rsidR="00217EE9">
              <w:rPr>
                <w:rFonts w:eastAsia="Times New Roman"/>
              </w:rPr>
              <w:t>QUALIFIED ASSOCIATE FINANCIAL PLANNER</w:t>
            </w:r>
            <w:r w:rsidR="009F4184">
              <w:rPr>
                <w:rFonts w:eastAsia="Times New Roman"/>
              </w:rPr>
              <w:t xml:space="preserve"> </w:t>
            </w:r>
            <w:r w:rsidR="00A027CC">
              <w:rPr>
                <w:rFonts w:eastAsia="Times New Roman"/>
              </w:rPr>
              <w:t>professionals</w:t>
            </w:r>
            <w:r w:rsidR="009F4184">
              <w:rPr>
                <w:rFonts w:eastAsia="Times New Roman"/>
              </w:rPr>
              <w:t xml:space="preserve"> are here to help. </w:t>
            </w:r>
            <w:r w:rsidR="00225351">
              <w:rPr>
                <w:rFonts w:eastAsia="Times New Roman"/>
              </w:rPr>
              <w:t>T</w:t>
            </w:r>
            <w:r w:rsidR="009F4184" w:rsidRPr="009F4184">
              <w:rPr>
                <w:rFonts w:eastAsia="Times New Roman"/>
              </w:rPr>
              <w:t xml:space="preserve">his recent </w:t>
            </w:r>
            <w:r w:rsidR="00B128A5">
              <w:rPr>
                <w:rFonts w:eastAsia="Times New Roman"/>
              </w:rPr>
              <w:t xml:space="preserve">FP Canada </w:t>
            </w:r>
            <w:r w:rsidR="009F4184" w:rsidRPr="009F4184">
              <w:rPr>
                <w:rFonts w:eastAsia="Times New Roman"/>
              </w:rPr>
              <w:t xml:space="preserve">article breaks down the financial issues currently </w:t>
            </w:r>
            <w:r w:rsidR="00333E2F">
              <w:rPr>
                <w:rFonts w:eastAsia="Times New Roman"/>
              </w:rPr>
              <w:t xml:space="preserve">impacting </w:t>
            </w:r>
            <w:r w:rsidR="009F4184" w:rsidRPr="009F4184">
              <w:rPr>
                <w:rFonts w:eastAsia="Times New Roman"/>
              </w:rPr>
              <w:t xml:space="preserve">Canadians and </w:t>
            </w:r>
            <w:r w:rsidR="00333E2F">
              <w:rPr>
                <w:rFonts w:eastAsia="Times New Roman"/>
              </w:rPr>
              <w:t xml:space="preserve">shares </w:t>
            </w:r>
            <w:r w:rsidR="00E23368">
              <w:rPr>
                <w:rFonts w:eastAsia="Times New Roman"/>
              </w:rPr>
              <w:t xml:space="preserve">some simple </w:t>
            </w:r>
            <w:r w:rsidR="009F4184" w:rsidRPr="009F4184">
              <w:rPr>
                <w:rFonts w:eastAsia="Times New Roman"/>
              </w:rPr>
              <w:t xml:space="preserve">tips to help manage financial stress.  </w:t>
            </w:r>
          </w:p>
          <w:p w14:paraId="258A2528" w14:textId="77777777" w:rsidR="009F4184" w:rsidRPr="009F4184" w:rsidRDefault="009F4184" w:rsidP="009F4184">
            <w:pPr>
              <w:pStyle w:val="ListParagraph"/>
              <w:rPr>
                <w:rFonts w:eastAsia="Times New Roman"/>
              </w:rPr>
            </w:pPr>
            <w:r w:rsidRPr="009F4184">
              <w:rPr>
                <w:rFonts w:eastAsia="Times New Roman"/>
              </w:rPr>
              <w:t xml:space="preserve"> </w:t>
            </w:r>
          </w:p>
          <w:p w14:paraId="1B6E8469" w14:textId="3FC038D0" w:rsidR="009F4184" w:rsidRDefault="009F4184" w:rsidP="009F4184">
            <w:pPr>
              <w:pStyle w:val="ListParagraph"/>
              <w:ind w:left="0"/>
              <w:rPr>
                <w:rFonts w:eastAsia="Times New Roman"/>
              </w:rPr>
            </w:pPr>
            <w:r w:rsidRPr="009F4184">
              <w:rPr>
                <w:rFonts w:eastAsia="Times New Roman"/>
              </w:rPr>
              <w:t xml:space="preserve">Read the full article now: </w:t>
            </w:r>
            <w:r w:rsidRPr="00E23368">
              <w:rPr>
                <w:rFonts w:eastAsia="Times New Roman"/>
                <w:b/>
                <w:bCs/>
              </w:rPr>
              <w:t>[LINK TO AMBASSADOR ARTICLE]</w:t>
            </w:r>
            <w:r w:rsidRPr="009F4184">
              <w:rPr>
                <w:rFonts w:eastAsia="Times New Roman"/>
              </w:rPr>
              <w:t xml:space="preserve"> </w:t>
            </w:r>
          </w:p>
          <w:p w14:paraId="41BC3C3C" w14:textId="77777777" w:rsidR="00E23368" w:rsidRDefault="00E23368" w:rsidP="009F4184">
            <w:pPr>
              <w:pStyle w:val="ListParagraph"/>
              <w:ind w:left="0"/>
              <w:rPr>
                <w:rFonts w:eastAsia="Times New Roman"/>
              </w:rPr>
            </w:pPr>
          </w:p>
          <w:p w14:paraId="217082CB" w14:textId="425EA114" w:rsidR="007A7090" w:rsidRPr="00E23368" w:rsidRDefault="00E23368" w:rsidP="00EF3E77">
            <w:pPr>
              <w:pStyle w:val="ListParagraph"/>
              <w:ind w:left="0"/>
              <w:rPr>
                <w:rFonts w:eastAsia="Times New Roman"/>
              </w:rPr>
            </w:pPr>
            <w:r w:rsidRPr="00E23368">
              <w:rPr>
                <w:rFonts w:eastAsia="Times New Roman"/>
              </w:rPr>
              <w:t>#FinancialPlanning #FSI2025 #PersonalFinance #FinancialGoals #MoneyManagement #</w:t>
            </w:r>
            <w:r w:rsidR="00217EE9">
              <w:rPr>
                <w:rFonts w:eastAsia="Times New Roman"/>
              </w:rPr>
              <w:t>QAFP</w:t>
            </w:r>
          </w:p>
        </w:tc>
        <w:tc>
          <w:tcPr>
            <w:tcW w:w="4140" w:type="dxa"/>
          </w:tcPr>
          <w:p w14:paraId="7456783D" w14:textId="1A0D0939" w:rsidR="007A7090" w:rsidRDefault="00CB39D4" w:rsidP="00EF3E77">
            <w:pPr>
              <w:pStyle w:val="ListParagraph"/>
              <w:ind w:left="0"/>
              <w:rPr>
                <w:rFonts w:eastAsia="Times New Roman"/>
              </w:rPr>
            </w:pPr>
            <w:r>
              <w:rPr>
                <w:b/>
                <w:bCs/>
                <w:noProof/>
                <w:color w:val="0070C0"/>
                <w:u w:val="single"/>
              </w:rPr>
              <w:drawing>
                <wp:anchor distT="0" distB="0" distL="114300" distR="114300" simplePos="0" relativeHeight="251658244" behindDoc="0" locked="0" layoutInCell="1" allowOverlap="1" wp14:anchorId="5FB7FB1C" wp14:editId="5360651E">
                  <wp:simplePos x="0" y="0"/>
                  <wp:positionH relativeFrom="column">
                    <wp:posOffset>132017</wp:posOffset>
                  </wp:positionH>
                  <wp:positionV relativeFrom="paragraph">
                    <wp:posOffset>91807</wp:posOffset>
                  </wp:positionV>
                  <wp:extent cx="646796" cy="646796"/>
                  <wp:effectExtent l="0" t="0" r="1270" b="1270"/>
                  <wp:wrapNone/>
                  <wp:docPr id="842623731" name="Picture 2"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623731" name="Picture 2"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6796" cy="646796"/>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58246" behindDoc="0" locked="0" layoutInCell="1" allowOverlap="1" wp14:anchorId="2BC4FD7A" wp14:editId="2E5A49F3">
                  <wp:simplePos x="0" y="0"/>
                  <wp:positionH relativeFrom="column">
                    <wp:posOffset>1643429</wp:posOffset>
                  </wp:positionH>
                  <wp:positionV relativeFrom="paragraph">
                    <wp:posOffset>96960</wp:posOffset>
                  </wp:positionV>
                  <wp:extent cx="646796" cy="646796"/>
                  <wp:effectExtent l="0" t="0" r="1270" b="1270"/>
                  <wp:wrapNone/>
                  <wp:docPr id="44160209" name="Picture 4"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60209" name="Picture 4"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6796" cy="646796"/>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58245" behindDoc="0" locked="0" layoutInCell="1" allowOverlap="1" wp14:anchorId="158B1338" wp14:editId="40BE704E">
                  <wp:simplePos x="0" y="0"/>
                  <wp:positionH relativeFrom="margin">
                    <wp:posOffset>890270</wp:posOffset>
                  </wp:positionH>
                  <wp:positionV relativeFrom="paragraph">
                    <wp:posOffset>97790</wp:posOffset>
                  </wp:positionV>
                  <wp:extent cx="640715" cy="640715"/>
                  <wp:effectExtent l="0" t="0" r="6985" b="6985"/>
                  <wp:wrapNone/>
                  <wp:docPr id="853915304" name="Picture 3"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915304" name="Picture 3"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071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4FBBD7" w14:textId="67B6B3E9" w:rsidR="007A7090" w:rsidRDefault="007A7090" w:rsidP="00EF3E77">
            <w:pPr>
              <w:pStyle w:val="ListParagraph"/>
              <w:ind w:left="0"/>
              <w:rPr>
                <w:rFonts w:eastAsia="Times New Roman"/>
              </w:rPr>
            </w:pPr>
          </w:p>
          <w:p w14:paraId="4274841B" w14:textId="08572CB0" w:rsidR="007A7090" w:rsidRDefault="007A7090" w:rsidP="00EF3E77">
            <w:pPr>
              <w:pStyle w:val="ListParagraph"/>
              <w:ind w:left="0"/>
              <w:jc w:val="center"/>
              <w:rPr>
                <w:rFonts w:eastAsia="Times New Roman"/>
              </w:rPr>
            </w:pPr>
          </w:p>
          <w:p w14:paraId="1ED24286" w14:textId="32102227" w:rsidR="00B130FC" w:rsidRPr="00D3226E" w:rsidRDefault="00B130FC" w:rsidP="00D3226E"/>
          <w:p w14:paraId="047A70A8" w14:textId="7A4F2328" w:rsidR="00B130FC" w:rsidRPr="00D3226E" w:rsidRDefault="00CB39D4" w:rsidP="00D3226E">
            <w:r>
              <w:rPr>
                <w:b/>
                <w:bCs/>
                <w:noProof/>
                <w:color w:val="0070C0"/>
                <w:u w:val="single"/>
              </w:rPr>
              <w:drawing>
                <wp:anchor distT="0" distB="0" distL="114300" distR="114300" simplePos="0" relativeHeight="251658247" behindDoc="0" locked="0" layoutInCell="1" allowOverlap="1" wp14:anchorId="6D600D03" wp14:editId="278230FB">
                  <wp:simplePos x="0" y="0"/>
                  <wp:positionH relativeFrom="margin">
                    <wp:posOffset>131445</wp:posOffset>
                  </wp:positionH>
                  <wp:positionV relativeFrom="paragraph">
                    <wp:posOffset>155135</wp:posOffset>
                  </wp:positionV>
                  <wp:extent cx="647113" cy="647113"/>
                  <wp:effectExtent l="0" t="0" r="635" b="635"/>
                  <wp:wrapNone/>
                  <wp:docPr id="1455863919" name="Picture 5"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863919" name="Picture 5"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7113" cy="647113"/>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58249" behindDoc="0" locked="0" layoutInCell="1" allowOverlap="1" wp14:anchorId="7F507479" wp14:editId="75E51FDA">
                  <wp:simplePos x="0" y="0"/>
                  <wp:positionH relativeFrom="margin">
                    <wp:posOffset>1658083</wp:posOffset>
                  </wp:positionH>
                  <wp:positionV relativeFrom="paragraph">
                    <wp:posOffset>153963</wp:posOffset>
                  </wp:positionV>
                  <wp:extent cx="647114" cy="647114"/>
                  <wp:effectExtent l="0" t="0" r="635" b="635"/>
                  <wp:wrapNone/>
                  <wp:docPr id="1074850397" name="Picture 7"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850397" name="Picture 7"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7114" cy="647114"/>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58248" behindDoc="0" locked="0" layoutInCell="1" allowOverlap="1" wp14:anchorId="45AFB24A" wp14:editId="79CAAB6C">
                  <wp:simplePos x="0" y="0"/>
                  <wp:positionH relativeFrom="margin">
                    <wp:posOffset>912300</wp:posOffset>
                  </wp:positionH>
                  <wp:positionV relativeFrom="paragraph">
                    <wp:posOffset>161192</wp:posOffset>
                  </wp:positionV>
                  <wp:extent cx="633046" cy="633046"/>
                  <wp:effectExtent l="0" t="0" r="0" b="0"/>
                  <wp:wrapNone/>
                  <wp:docPr id="383071157" name="Picture 6"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071157" name="Picture 6"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046" cy="63304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05C79C" w14:textId="05787C8F" w:rsidR="00B130FC" w:rsidRPr="00D3226E" w:rsidRDefault="00B130FC" w:rsidP="00D3226E"/>
          <w:p w14:paraId="6D747CA5" w14:textId="165DE618" w:rsidR="00B130FC" w:rsidRDefault="00B130FC" w:rsidP="00B130FC">
            <w:pPr>
              <w:rPr>
                <w:rFonts w:ascii="Calibri" w:eastAsia="Times New Roman" w:hAnsi="Calibri" w:cs="Calibri"/>
              </w:rPr>
            </w:pPr>
          </w:p>
          <w:p w14:paraId="046196D5" w14:textId="102BB9DE" w:rsidR="00B130FC" w:rsidRDefault="00B130FC" w:rsidP="00B130FC">
            <w:pPr>
              <w:rPr>
                <w:rFonts w:ascii="Calibri" w:eastAsia="Times New Roman" w:hAnsi="Calibri" w:cs="Calibri"/>
              </w:rPr>
            </w:pPr>
          </w:p>
          <w:p w14:paraId="7F4539F6" w14:textId="14361EBB" w:rsidR="00B130FC" w:rsidRDefault="00B130FC" w:rsidP="00B130FC">
            <w:pPr>
              <w:rPr>
                <w:rFonts w:ascii="Calibri" w:eastAsia="Times New Roman" w:hAnsi="Calibri" w:cs="Calibri"/>
              </w:rPr>
            </w:pPr>
          </w:p>
          <w:p w14:paraId="71E5EE5C" w14:textId="5F215EC9" w:rsidR="00B130FC" w:rsidRPr="00D3226E" w:rsidRDefault="00217EE9" w:rsidP="00D3226E">
            <w:pPr>
              <w:jc w:val="center"/>
            </w:pPr>
            <w:r>
              <w:rPr>
                <w:rFonts w:cstheme="minorHAnsi"/>
                <w:noProof/>
              </w:rPr>
              <w:t>QAFP</w:t>
            </w:r>
            <w:r w:rsidR="00B130FC" w:rsidRPr="009D5490">
              <w:rPr>
                <w:rFonts w:cstheme="minorHAnsi"/>
                <w:noProof/>
              </w:rPr>
              <w:t xml:space="preserve"> Social Post – </w:t>
            </w:r>
            <w:r w:rsidR="00B130FC">
              <w:rPr>
                <w:rFonts w:cstheme="minorHAnsi"/>
                <w:noProof/>
              </w:rPr>
              <w:t>FB</w:t>
            </w:r>
            <w:r w:rsidR="00B130FC" w:rsidRPr="009D5490">
              <w:rPr>
                <w:rFonts w:cstheme="minorHAnsi"/>
                <w:noProof/>
              </w:rPr>
              <w:t>_</w:t>
            </w:r>
            <w:r w:rsidR="00B130FC">
              <w:rPr>
                <w:rFonts w:cstheme="minorHAnsi"/>
                <w:noProof/>
              </w:rPr>
              <w:t>3</w:t>
            </w:r>
            <w:r w:rsidR="005C6BB0">
              <w:rPr>
                <w:rFonts w:cstheme="minorHAnsi"/>
                <w:noProof/>
              </w:rPr>
              <w:t xml:space="preserve"> (3.1 – 3.6)</w:t>
            </w:r>
          </w:p>
        </w:tc>
      </w:tr>
      <w:tr w:rsidR="007A7090" w14:paraId="5713BEC8" w14:textId="77777777" w:rsidTr="00EF3E77">
        <w:tc>
          <w:tcPr>
            <w:tcW w:w="1179" w:type="dxa"/>
          </w:tcPr>
          <w:p w14:paraId="2C756026" w14:textId="77777777" w:rsidR="007A7090" w:rsidRPr="24FB1554" w:rsidRDefault="007A7090" w:rsidP="00EF3E77">
            <w:pPr>
              <w:pStyle w:val="ListParagraph"/>
              <w:ind w:left="0"/>
              <w:rPr>
                <w:rFonts w:asciiTheme="minorHAnsi" w:hAnsiTheme="minorHAnsi" w:cstheme="minorBidi"/>
                <w:b/>
                <w:bCs/>
                <w:color w:val="0070C0"/>
              </w:rPr>
            </w:pPr>
            <w:r w:rsidRPr="24FB1554">
              <w:rPr>
                <w:rFonts w:asciiTheme="minorHAnsi" w:hAnsiTheme="minorHAnsi" w:cstheme="minorBidi"/>
                <w:b/>
                <w:bCs/>
                <w:color w:val="0070C0"/>
              </w:rPr>
              <w:t>LinkedIn</w:t>
            </w:r>
          </w:p>
        </w:tc>
        <w:tc>
          <w:tcPr>
            <w:tcW w:w="9256" w:type="dxa"/>
          </w:tcPr>
          <w:p w14:paraId="3DA95046" w14:textId="6BAA3477" w:rsidR="00496E10" w:rsidRDefault="00496E10" w:rsidP="00EF3E77">
            <w:pPr>
              <w:pStyle w:val="pf0"/>
              <w:rPr>
                <w:rStyle w:val="cf01"/>
                <w:rFonts w:asciiTheme="minorHAnsi" w:hAnsiTheme="minorHAnsi" w:cstheme="minorBidi"/>
                <w:sz w:val="22"/>
                <w:szCs w:val="22"/>
              </w:rPr>
            </w:pPr>
            <w:r w:rsidRPr="00496E10">
              <w:rPr>
                <w:rStyle w:val="cf01"/>
                <w:rFonts w:asciiTheme="minorHAnsi" w:hAnsiTheme="minorHAnsi" w:cstheme="minorBidi"/>
                <w:sz w:val="22"/>
                <w:szCs w:val="22"/>
              </w:rPr>
              <w:t xml:space="preserve">According to FP Canada’s 2025 Financial Stress Index, Canadians experience </w:t>
            </w:r>
            <w:r w:rsidR="00CE13A9" w:rsidRPr="00496E10">
              <w:rPr>
                <w:rStyle w:val="cf01"/>
                <w:rFonts w:asciiTheme="minorHAnsi" w:hAnsiTheme="minorHAnsi" w:cstheme="minorBidi"/>
                <w:sz w:val="22"/>
                <w:szCs w:val="22"/>
              </w:rPr>
              <w:t>several</w:t>
            </w:r>
            <w:r w:rsidRPr="00496E10">
              <w:rPr>
                <w:rStyle w:val="cf01"/>
                <w:rFonts w:asciiTheme="minorHAnsi" w:hAnsiTheme="minorHAnsi" w:cstheme="minorBidi"/>
                <w:sz w:val="22"/>
                <w:szCs w:val="22"/>
              </w:rPr>
              <w:t xml:space="preserve"> barriers that prevent them from taking </w:t>
            </w:r>
            <w:r w:rsidR="00361A7F">
              <w:rPr>
                <w:rStyle w:val="cf01"/>
                <w:rFonts w:asciiTheme="minorHAnsi" w:hAnsiTheme="minorHAnsi" w:cstheme="minorBidi"/>
                <w:sz w:val="22"/>
                <w:szCs w:val="22"/>
              </w:rPr>
              <w:t xml:space="preserve">control of their financial </w:t>
            </w:r>
            <w:r w:rsidR="0030447C">
              <w:rPr>
                <w:rStyle w:val="cf01"/>
                <w:rFonts w:asciiTheme="minorHAnsi" w:hAnsiTheme="minorHAnsi" w:cstheme="minorBidi"/>
                <w:sz w:val="22"/>
                <w:szCs w:val="22"/>
              </w:rPr>
              <w:t>situation</w:t>
            </w:r>
            <w:r w:rsidRPr="00496E10">
              <w:rPr>
                <w:rStyle w:val="cf01"/>
                <w:rFonts w:asciiTheme="minorHAnsi" w:hAnsiTheme="minorHAnsi" w:cstheme="minorBidi"/>
                <w:sz w:val="22"/>
                <w:szCs w:val="22"/>
              </w:rPr>
              <w:t xml:space="preserve">. </w:t>
            </w:r>
          </w:p>
          <w:p w14:paraId="2DF65DC9" w14:textId="52017AC5" w:rsidR="007A7090" w:rsidRDefault="007A7090" w:rsidP="00EF3E77">
            <w:pPr>
              <w:pStyle w:val="pf0"/>
              <w:rPr>
                <w:rStyle w:val="cf01"/>
                <w:rFonts w:asciiTheme="minorHAnsi" w:hAnsiTheme="minorHAnsi" w:cstheme="minorBidi"/>
                <w:sz w:val="22"/>
                <w:szCs w:val="22"/>
              </w:rPr>
            </w:pPr>
            <w:r>
              <w:rPr>
                <w:rStyle w:val="cf01"/>
                <w:rFonts w:asciiTheme="minorHAnsi" w:hAnsiTheme="minorHAnsi" w:cstheme="minorBidi"/>
                <w:sz w:val="22"/>
                <w:szCs w:val="22"/>
              </w:rPr>
              <w:t xml:space="preserve">As a </w:t>
            </w:r>
            <w:r w:rsidR="00217EE9">
              <w:rPr>
                <w:rStyle w:val="cf01"/>
                <w:rFonts w:asciiTheme="minorHAnsi" w:hAnsiTheme="minorHAnsi" w:cstheme="minorBidi"/>
                <w:sz w:val="22"/>
                <w:szCs w:val="22"/>
              </w:rPr>
              <w:t>QAFP</w:t>
            </w:r>
            <w:r>
              <w:rPr>
                <w:rStyle w:val="cf01"/>
                <w:rFonts w:asciiTheme="minorHAnsi" w:hAnsiTheme="minorHAnsi" w:cstheme="minorBidi"/>
                <w:sz w:val="22"/>
                <w:szCs w:val="22"/>
              </w:rPr>
              <w:t xml:space="preserve"> professional, I</w:t>
            </w:r>
            <w:r w:rsidR="00754304">
              <w:rPr>
                <w:rStyle w:val="cf01"/>
                <w:rFonts w:asciiTheme="minorHAnsi" w:hAnsiTheme="minorHAnsi" w:cstheme="minorBidi"/>
                <w:sz w:val="22"/>
                <w:szCs w:val="22"/>
              </w:rPr>
              <w:t xml:space="preserve"> work directly with </w:t>
            </w:r>
            <w:r w:rsidR="002A110B">
              <w:rPr>
                <w:rStyle w:val="cf01"/>
                <w:rFonts w:asciiTheme="minorHAnsi" w:hAnsiTheme="minorHAnsi" w:cstheme="minorBidi"/>
                <w:sz w:val="22"/>
                <w:szCs w:val="22"/>
              </w:rPr>
              <w:t xml:space="preserve">my clients </w:t>
            </w:r>
            <w:r w:rsidR="00754304">
              <w:rPr>
                <w:rStyle w:val="cf01"/>
                <w:rFonts w:asciiTheme="minorHAnsi" w:hAnsiTheme="minorHAnsi" w:cstheme="minorBidi"/>
                <w:sz w:val="22"/>
                <w:szCs w:val="22"/>
              </w:rPr>
              <w:t xml:space="preserve">to </w:t>
            </w:r>
            <w:r w:rsidR="009C01A1">
              <w:rPr>
                <w:rStyle w:val="cf01"/>
                <w:rFonts w:asciiTheme="minorHAnsi" w:hAnsiTheme="minorHAnsi" w:cstheme="minorBidi"/>
                <w:sz w:val="22"/>
                <w:szCs w:val="22"/>
              </w:rPr>
              <w:t xml:space="preserve">understand </w:t>
            </w:r>
            <w:r w:rsidR="00754304">
              <w:rPr>
                <w:rStyle w:val="cf01"/>
                <w:rFonts w:asciiTheme="minorHAnsi" w:hAnsiTheme="minorHAnsi" w:cstheme="minorBidi"/>
                <w:sz w:val="22"/>
                <w:szCs w:val="22"/>
              </w:rPr>
              <w:t>the</w:t>
            </w:r>
            <w:r w:rsidR="009C01A1">
              <w:rPr>
                <w:rStyle w:val="cf01"/>
                <w:rFonts w:asciiTheme="minorHAnsi" w:hAnsiTheme="minorHAnsi" w:cstheme="minorBidi"/>
                <w:sz w:val="22"/>
                <w:szCs w:val="22"/>
              </w:rPr>
              <w:t xml:space="preserve">ir </w:t>
            </w:r>
            <w:r w:rsidR="002A7A61">
              <w:rPr>
                <w:rStyle w:val="cf01"/>
                <w:rFonts w:asciiTheme="minorHAnsi" w:hAnsiTheme="minorHAnsi" w:cstheme="minorBidi"/>
                <w:sz w:val="22"/>
                <w:szCs w:val="22"/>
              </w:rPr>
              <w:t xml:space="preserve">individual </w:t>
            </w:r>
            <w:r w:rsidR="00754304">
              <w:rPr>
                <w:rStyle w:val="cf01"/>
                <w:rFonts w:asciiTheme="minorHAnsi" w:hAnsiTheme="minorHAnsi" w:cstheme="minorBidi"/>
                <w:sz w:val="22"/>
                <w:szCs w:val="22"/>
              </w:rPr>
              <w:t xml:space="preserve">barriers and </w:t>
            </w:r>
            <w:r w:rsidR="00D157E6">
              <w:rPr>
                <w:rStyle w:val="cf01"/>
                <w:rFonts w:asciiTheme="minorHAnsi" w:hAnsiTheme="minorHAnsi" w:cstheme="minorBidi"/>
                <w:sz w:val="22"/>
                <w:szCs w:val="22"/>
              </w:rPr>
              <w:t>help</w:t>
            </w:r>
            <w:r w:rsidR="00496E10">
              <w:rPr>
                <w:rStyle w:val="cf01"/>
                <w:rFonts w:asciiTheme="minorHAnsi" w:hAnsiTheme="minorHAnsi" w:cstheme="minorBidi"/>
                <w:sz w:val="22"/>
                <w:szCs w:val="22"/>
              </w:rPr>
              <w:t xml:space="preserve"> to </w:t>
            </w:r>
            <w:r w:rsidR="00FB2CA0">
              <w:rPr>
                <w:rStyle w:val="cf01"/>
                <w:rFonts w:asciiTheme="minorHAnsi" w:hAnsiTheme="minorHAnsi" w:cstheme="minorBidi"/>
                <w:sz w:val="22"/>
                <w:szCs w:val="22"/>
              </w:rPr>
              <w:t xml:space="preserve">overcome them. </w:t>
            </w:r>
            <w:r w:rsidR="002A7A61">
              <w:rPr>
                <w:rStyle w:val="cf01"/>
                <w:rFonts w:asciiTheme="minorHAnsi" w:hAnsiTheme="minorHAnsi" w:cstheme="minorBidi"/>
                <w:sz w:val="22"/>
                <w:szCs w:val="22"/>
              </w:rPr>
              <w:t xml:space="preserve"> </w:t>
            </w:r>
            <w:r>
              <w:rPr>
                <w:rStyle w:val="cf01"/>
                <w:rFonts w:asciiTheme="minorHAnsi" w:hAnsiTheme="minorHAnsi" w:cstheme="minorBidi"/>
                <w:sz w:val="22"/>
                <w:szCs w:val="22"/>
              </w:rPr>
              <w:t xml:space="preserve">  </w:t>
            </w:r>
          </w:p>
          <w:p w14:paraId="57B4C3AB" w14:textId="4B6801E5" w:rsidR="007A7090" w:rsidRDefault="001E099D" w:rsidP="00EF3E77">
            <w:pPr>
              <w:pStyle w:val="pf0"/>
              <w:rPr>
                <w:rStyle w:val="cf01"/>
                <w:rFonts w:asciiTheme="minorHAnsi" w:hAnsiTheme="minorHAnsi" w:cstheme="minorBidi"/>
                <w:sz w:val="22"/>
                <w:szCs w:val="22"/>
              </w:rPr>
            </w:pPr>
            <w:r>
              <w:rPr>
                <w:rStyle w:val="cf01"/>
                <w:rFonts w:asciiTheme="minorHAnsi" w:hAnsiTheme="minorHAnsi" w:cstheme="minorBidi"/>
                <w:sz w:val="22"/>
                <w:szCs w:val="22"/>
              </w:rPr>
              <w:t xml:space="preserve">Interested in learning more? </w:t>
            </w:r>
            <w:r w:rsidR="00014274">
              <w:rPr>
                <w:rStyle w:val="cf01"/>
                <w:rFonts w:asciiTheme="minorHAnsi" w:hAnsiTheme="minorHAnsi" w:cstheme="minorBidi"/>
                <w:sz w:val="22"/>
                <w:szCs w:val="22"/>
              </w:rPr>
              <w:t xml:space="preserve">This recent FP Canada article </w:t>
            </w:r>
            <w:r w:rsidR="00DF2508" w:rsidRPr="00DF2508">
              <w:rPr>
                <w:rStyle w:val="cf01"/>
                <w:rFonts w:asciiTheme="minorHAnsi" w:hAnsiTheme="minorHAnsi" w:cstheme="minorBidi"/>
                <w:sz w:val="22"/>
                <w:szCs w:val="22"/>
              </w:rPr>
              <w:t xml:space="preserve">unpacks these common challenges, providing simple steps to reduce financial stress.  </w:t>
            </w:r>
          </w:p>
          <w:p w14:paraId="15FB9E7D" w14:textId="7ADE9751" w:rsidR="004C526B" w:rsidRPr="004C526B" w:rsidRDefault="004C526B" w:rsidP="004C526B">
            <w:pPr>
              <w:pStyle w:val="pf0"/>
              <w:rPr>
                <w:rStyle w:val="cf01"/>
                <w:rFonts w:asciiTheme="minorHAnsi" w:hAnsiTheme="minorHAnsi" w:cstheme="minorBidi"/>
                <w:sz w:val="22"/>
                <w:szCs w:val="22"/>
              </w:rPr>
            </w:pPr>
            <w:r w:rsidRPr="004C526B">
              <w:rPr>
                <w:rStyle w:val="cf01"/>
                <w:rFonts w:asciiTheme="minorHAnsi" w:hAnsiTheme="minorHAnsi" w:cstheme="minorBidi"/>
                <w:sz w:val="22"/>
                <w:szCs w:val="22"/>
              </w:rPr>
              <w:t xml:space="preserve">Read the full article now: </w:t>
            </w:r>
            <w:r w:rsidRPr="004C526B">
              <w:rPr>
                <w:rStyle w:val="cf01"/>
                <w:rFonts w:asciiTheme="minorHAnsi" w:hAnsiTheme="minorHAnsi" w:cstheme="minorBidi"/>
                <w:b/>
                <w:bCs/>
                <w:sz w:val="22"/>
                <w:szCs w:val="22"/>
              </w:rPr>
              <w:t>[LINK TO AMBASSADOR ARTICLE]</w:t>
            </w:r>
            <w:r w:rsidRPr="004C526B">
              <w:rPr>
                <w:rStyle w:val="cf01"/>
                <w:rFonts w:asciiTheme="minorHAnsi" w:hAnsiTheme="minorHAnsi" w:cstheme="minorBidi"/>
                <w:sz w:val="22"/>
                <w:szCs w:val="22"/>
              </w:rPr>
              <w:t xml:space="preserve"> </w:t>
            </w:r>
          </w:p>
          <w:p w14:paraId="40B5F024" w14:textId="47D2268B" w:rsidR="004C526B" w:rsidRPr="24FB1554" w:rsidRDefault="004C526B" w:rsidP="004C526B">
            <w:pPr>
              <w:pStyle w:val="pf0"/>
              <w:rPr>
                <w:rStyle w:val="cf01"/>
                <w:rFonts w:asciiTheme="minorHAnsi" w:hAnsiTheme="minorHAnsi" w:cstheme="minorBidi"/>
                <w:sz w:val="22"/>
                <w:szCs w:val="22"/>
              </w:rPr>
            </w:pPr>
            <w:r w:rsidRPr="004C526B">
              <w:rPr>
                <w:rStyle w:val="cf01"/>
                <w:rFonts w:asciiTheme="minorHAnsi" w:hAnsiTheme="minorHAnsi" w:cstheme="minorBidi"/>
                <w:sz w:val="22"/>
                <w:szCs w:val="22"/>
              </w:rPr>
              <w:t>#FinancialPlanning #FSI2025 #PersonalFinance #FinancialGoals #MoneyManagement #</w:t>
            </w:r>
            <w:r w:rsidR="00217EE9">
              <w:rPr>
                <w:rStyle w:val="cf01"/>
                <w:rFonts w:asciiTheme="minorHAnsi" w:hAnsiTheme="minorHAnsi" w:cstheme="minorBidi"/>
                <w:sz w:val="22"/>
                <w:szCs w:val="22"/>
              </w:rPr>
              <w:t>QAFP</w:t>
            </w:r>
          </w:p>
        </w:tc>
        <w:tc>
          <w:tcPr>
            <w:tcW w:w="4140" w:type="dxa"/>
          </w:tcPr>
          <w:p w14:paraId="5B3CA786" w14:textId="608B3986" w:rsidR="007A7090" w:rsidRDefault="007A7090" w:rsidP="00EF3E77">
            <w:pPr>
              <w:pStyle w:val="ListParagraph"/>
              <w:ind w:left="0"/>
              <w:contextualSpacing/>
              <w:jc w:val="center"/>
              <w:rPr>
                <w:rFonts w:asciiTheme="minorHAnsi" w:hAnsiTheme="minorHAnsi" w:cstheme="minorHAnsi"/>
                <w:noProof/>
              </w:rPr>
            </w:pPr>
          </w:p>
          <w:p w14:paraId="5CC56FF1" w14:textId="27B360CF" w:rsidR="001076F5" w:rsidRDefault="00CB39D4" w:rsidP="00EF3E77">
            <w:pPr>
              <w:pStyle w:val="ListParagraph"/>
              <w:ind w:left="0"/>
              <w:contextualSpacing/>
              <w:jc w:val="center"/>
              <w:rPr>
                <w:rFonts w:asciiTheme="minorHAnsi" w:hAnsiTheme="minorHAnsi" w:cstheme="minorHAnsi"/>
                <w:noProof/>
              </w:rPr>
            </w:pPr>
            <w:r>
              <w:rPr>
                <w:b/>
                <w:bCs/>
                <w:noProof/>
                <w:color w:val="0070C0"/>
                <w:u w:val="single"/>
              </w:rPr>
              <w:drawing>
                <wp:anchor distT="0" distB="0" distL="114300" distR="114300" simplePos="0" relativeHeight="251658255" behindDoc="0" locked="0" layoutInCell="1" allowOverlap="1" wp14:anchorId="14635EAF" wp14:editId="5F5C9A39">
                  <wp:simplePos x="0" y="0"/>
                  <wp:positionH relativeFrom="margin">
                    <wp:posOffset>1576705</wp:posOffset>
                  </wp:positionH>
                  <wp:positionV relativeFrom="paragraph">
                    <wp:posOffset>909320</wp:posOffset>
                  </wp:positionV>
                  <wp:extent cx="647065" cy="647065"/>
                  <wp:effectExtent l="0" t="0" r="635" b="635"/>
                  <wp:wrapNone/>
                  <wp:docPr id="173325350" name="Picture 7"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5350" name="Picture 7"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7065" cy="6470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58254" behindDoc="0" locked="0" layoutInCell="1" allowOverlap="1" wp14:anchorId="041D14B8" wp14:editId="2954B691">
                  <wp:simplePos x="0" y="0"/>
                  <wp:positionH relativeFrom="margin">
                    <wp:posOffset>830580</wp:posOffset>
                  </wp:positionH>
                  <wp:positionV relativeFrom="paragraph">
                    <wp:posOffset>916305</wp:posOffset>
                  </wp:positionV>
                  <wp:extent cx="632460" cy="632460"/>
                  <wp:effectExtent l="0" t="0" r="0" b="0"/>
                  <wp:wrapNone/>
                  <wp:docPr id="1711238654" name="Picture 6"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38654" name="Picture 6"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2460" cy="6324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58253" behindDoc="0" locked="0" layoutInCell="1" allowOverlap="1" wp14:anchorId="1B2C9322" wp14:editId="1785FFE9">
                  <wp:simplePos x="0" y="0"/>
                  <wp:positionH relativeFrom="margin">
                    <wp:posOffset>50165</wp:posOffset>
                  </wp:positionH>
                  <wp:positionV relativeFrom="paragraph">
                    <wp:posOffset>910590</wp:posOffset>
                  </wp:positionV>
                  <wp:extent cx="647065" cy="647065"/>
                  <wp:effectExtent l="0" t="0" r="635" b="635"/>
                  <wp:wrapNone/>
                  <wp:docPr id="2032737443" name="Picture 5"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737443" name="Picture 5"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7065" cy="6470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58252" behindDoc="0" locked="0" layoutInCell="1" allowOverlap="1" wp14:anchorId="3E776858" wp14:editId="779DEE82">
                  <wp:simplePos x="0" y="0"/>
                  <wp:positionH relativeFrom="column">
                    <wp:posOffset>1562100</wp:posOffset>
                  </wp:positionH>
                  <wp:positionV relativeFrom="paragraph">
                    <wp:posOffset>169545</wp:posOffset>
                  </wp:positionV>
                  <wp:extent cx="646430" cy="646430"/>
                  <wp:effectExtent l="0" t="0" r="1270" b="1270"/>
                  <wp:wrapNone/>
                  <wp:docPr id="1929038003" name="Picture 4"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038003" name="Picture 4"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6430" cy="6464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70C0"/>
                <w:u w:val="single"/>
              </w:rPr>
              <w:drawing>
                <wp:anchor distT="0" distB="0" distL="114300" distR="114300" simplePos="0" relativeHeight="251658251" behindDoc="0" locked="0" layoutInCell="1" allowOverlap="1" wp14:anchorId="2FDFCDCF" wp14:editId="175B762A">
                  <wp:simplePos x="0" y="0"/>
                  <wp:positionH relativeFrom="margin">
                    <wp:posOffset>808990</wp:posOffset>
                  </wp:positionH>
                  <wp:positionV relativeFrom="paragraph">
                    <wp:posOffset>170815</wp:posOffset>
                  </wp:positionV>
                  <wp:extent cx="640715" cy="640715"/>
                  <wp:effectExtent l="0" t="0" r="6985" b="6985"/>
                  <wp:wrapNone/>
                  <wp:docPr id="1614851146" name="Picture 3"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851146" name="Picture 3"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071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2B8A885" w14:textId="479E8725" w:rsidR="005C6BB0" w:rsidRDefault="00CB39D4" w:rsidP="00EF3E77">
            <w:pPr>
              <w:pStyle w:val="ListParagraph"/>
              <w:ind w:left="0"/>
              <w:contextualSpacing/>
              <w:jc w:val="center"/>
              <w:rPr>
                <w:rFonts w:asciiTheme="minorHAnsi" w:hAnsiTheme="minorHAnsi" w:cstheme="minorHAnsi"/>
                <w:noProof/>
              </w:rPr>
            </w:pPr>
            <w:r>
              <w:rPr>
                <w:b/>
                <w:bCs/>
                <w:noProof/>
                <w:color w:val="0070C0"/>
                <w:u w:val="single"/>
              </w:rPr>
              <w:drawing>
                <wp:anchor distT="0" distB="0" distL="114300" distR="114300" simplePos="0" relativeHeight="251658250" behindDoc="0" locked="0" layoutInCell="1" allowOverlap="1" wp14:anchorId="37660CB5" wp14:editId="267B39DE">
                  <wp:simplePos x="0" y="0"/>
                  <wp:positionH relativeFrom="column">
                    <wp:posOffset>42838</wp:posOffset>
                  </wp:positionH>
                  <wp:positionV relativeFrom="paragraph">
                    <wp:posOffset>14019</wp:posOffset>
                  </wp:positionV>
                  <wp:extent cx="646796" cy="646796"/>
                  <wp:effectExtent l="0" t="0" r="1270" b="1270"/>
                  <wp:wrapNone/>
                  <wp:docPr id="1648730882" name="Picture 2" descr="Series of dark blue images showcasing the barriers preventing Canadians from taking control of their finances, such as the high cost of living, fear of making the wrong financial decisions, and procrastinating due to stress and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730882" name="Picture 2" descr="Series of dark blue images showcasing the barriers preventing Canadians from taking control of their finances, such as the high cost of living, fear of making the wrong financial decisions, and procrastinating due to stress and anxiety."/>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6796" cy="6467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5E0885" w14:textId="12848792" w:rsidR="005C6BB0" w:rsidRDefault="005C6BB0" w:rsidP="00EF3E77">
            <w:pPr>
              <w:pStyle w:val="ListParagraph"/>
              <w:ind w:left="0"/>
              <w:contextualSpacing/>
              <w:jc w:val="center"/>
              <w:rPr>
                <w:rFonts w:asciiTheme="minorHAnsi" w:hAnsiTheme="minorHAnsi" w:cstheme="minorHAnsi"/>
                <w:noProof/>
              </w:rPr>
            </w:pPr>
          </w:p>
          <w:p w14:paraId="68DE05DB" w14:textId="77777777" w:rsidR="005C6BB0" w:rsidRDefault="005C6BB0" w:rsidP="00EF3E77">
            <w:pPr>
              <w:pStyle w:val="ListParagraph"/>
              <w:ind w:left="0"/>
              <w:contextualSpacing/>
              <w:jc w:val="center"/>
              <w:rPr>
                <w:rFonts w:asciiTheme="minorHAnsi" w:hAnsiTheme="minorHAnsi" w:cstheme="minorHAnsi"/>
                <w:noProof/>
              </w:rPr>
            </w:pPr>
          </w:p>
          <w:p w14:paraId="41063976" w14:textId="77777777" w:rsidR="005C6BB0" w:rsidRDefault="005C6BB0" w:rsidP="00EF3E77">
            <w:pPr>
              <w:pStyle w:val="ListParagraph"/>
              <w:ind w:left="0"/>
              <w:contextualSpacing/>
              <w:jc w:val="center"/>
              <w:rPr>
                <w:rFonts w:asciiTheme="minorHAnsi" w:hAnsiTheme="minorHAnsi" w:cstheme="minorHAnsi"/>
                <w:noProof/>
              </w:rPr>
            </w:pPr>
          </w:p>
          <w:p w14:paraId="6FABC760" w14:textId="77777777" w:rsidR="005C6BB0" w:rsidRDefault="005C6BB0" w:rsidP="00EF3E77">
            <w:pPr>
              <w:pStyle w:val="ListParagraph"/>
              <w:ind w:left="0"/>
              <w:contextualSpacing/>
              <w:jc w:val="center"/>
              <w:rPr>
                <w:rFonts w:asciiTheme="minorHAnsi" w:hAnsiTheme="minorHAnsi" w:cstheme="minorHAnsi"/>
                <w:noProof/>
              </w:rPr>
            </w:pPr>
          </w:p>
          <w:p w14:paraId="7ADCF560" w14:textId="77777777" w:rsidR="005C6BB0" w:rsidRDefault="005C6BB0" w:rsidP="00EF3E77">
            <w:pPr>
              <w:pStyle w:val="ListParagraph"/>
              <w:ind w:left="0"/>
              <w:contextualSpacing/>
              <w:jc w:val="center"/>
              <w:rPr>
                <w:rFonts w:asciiTheme="minorHAnsi" w:hAnsiTheme="minorHAnsi" w:cstheme="minorHAnsi"/>
                <w:noProof/>
              </w:rPr>
            </w:pPr>
          </w:p>
          <w:p w14:paraId="0933A686" w14:textId="77777777" w:rsidR="005C6BB0" w:rsidRDefault="005C6BB0" w:rsidP="00EF3E77">
            <w:pPr>
              <w:pStyle w:val="ListParagraph"/>
              <w:ind w:left="0"/>
              <w:contextualSpacing/>
              <w:jc w:val="center"/>
              <w:rPr>
                <w:rFonts w:asciiTheme="minorHAnsi" w:hAnsiTheme="minorHAnsi" w:cstheme="minorHAnsi"/>
                <w:noProof/>
              </w:rPr>
            </w:pPr>
          </w:p>
          <w:p w14:paraId="5138282A" w14:textId="77777777" w:rsidR="005C6BB0" w:rsidRDefault="005C6BB0" w:rsidP="00EF3E77">
            <w:pPr>
              <w:pStyle w:val="ListParagraph"/>
              <w:ind w:left="0"/>
              <w:contextualSpacing/>
              <w:jc w:val="center"/>
              <w:rPr>
                <w:rFonts w:asciiTheme="minorHAnsi" w:hAnsiTheme="minorHAnsi" w:cstheme="minorHAnsi"/>
                <w:noProof/>
              </w:rPr>
            </w:pPr>
          </w:p>
          <w:p w14:paraId="6C0242AC" w14:textId="77777777" w:rsidR="005C6BB0" w:rsidRDefault="005C6BB0" w:rsidP="00EF3E77">
            <w:pPr>
              <w:pStyle w:val="ListParagraph"/>
              <w:ind w:left="0"/>
              <w:contextualSpacing/>
              <w:jc w:val="center"/>
              <w:rPr>
                <w:rFonts w:asciiTheme="minorHAnsi" w:hAnsiTheme="minorHAnsi" w:cstheme="minorHAnsi"/>
                <w:noProof/>
              </w:rPr>
            </w:pPr>
          </w:p>
          <w:p w14:paraId="466C4803" w14:textId="77777777" w:rsidR="005C6BB0" w:rsidRDefault="005C6BB0" w:rsidP="00EF3E77">
            <w:pPr>
              <w:pStyle w:val="ListParagraph"/>
              <w:ind w:left="0"/>
              <w:contextualSpacing/>
              <w:jc w:val="center"/>
              <w:rPr>
                <w:rFonts w:asciiTheme="minorHAnsi" w:hAnsiTheme="minorHAnsi" w:cstheme="minorHAnsi"/>
                <w:noProof/>
              </w:rPr>
            </w:pPr>
          </w:p>
          <w:p w14:paraId="1ECA6F12" w14:textId="59602A9D" w:rsidR="001076F5" w:rsidRPr="00214456" w:rsidRDefault="00217EE9" w:rsidP="00EF3E77">
            <w:pPr>
              <w:pStyle w:val="ListParagraph"/>
              <w:ind w:left="0"/>
              <w:contextualSpacing/>
              <w:jc w:val="center"/>
              <w:rPr>
                <w:rFonts w:asciiTheme="minorHAnsi" w:hAnsiTheme="minorHAnsi" w:cstheme="minorHAnsi"/>
                <w:noProof/>
              </w:rPr>
            </w:pPr>
            <w:r>
              <w:rPr>
                <w:rFonts w:asciiTheme="minorHAnsi" w:hAnsiTheme="minorHAnsi" w:cstheme="minorHAnsi"/>
                <w:noProof/>
              </w:rPr>
              <w:t>QAFP</w:t>
            </w:r>
            <w:r w:rsidR="005C6BB0" w:rsidRPr="009D5490">
              <w:rPr>
                <w:rFonts w:asciiTheme="minorHAnsi" w:hAnsiTheme="minorHAnsi" w:cstheme="minorHAnsi"/>
                <w:noProof/>
              </w:rPr>
              <w:t xml:space="preserve"> Social Post – </w:t>
            </w:r>
            <w:r w:rsidR="005C6BB0">
              <w:rPr>
                <w:rFonts w:cstheme="minorHAnsi"/>
                <w:noProof/>
              </w:rPr>
              <w:t>LI</w:t>
            </w:r>
            <w:r w:rsidR="005C6BB0" w:rsidRPr="009D5490">
              <w:rPr>
                <w:rFonts w:asciiTheme="minorHAnsi" w:hAnsiTheme="minorHAnsi" w:cstheme="minorHAnsi"/>
                <w:noProof/>
              </w:rPr>
              <w:t>_</w:t>
            </w:r>
            <w:r w:rsidR="005C6BB0">
              <w:rPr>
                <w:rFonts w:cstheme="minorHAnsi"/>
                <w:noProof/>
              </w:rPr>
              <w:t xml:space="preserve">3 </w:t>
            </w:r>
          </w:p>
        </w:tc>
      </w:tr>
    </w:tbl>
    <w:p w14:paraId="63378F57" w14:textId="2E60936D" w:rsidR="007A7090" w:rsidRDefault="007A7090" w:rsidP="007A7090">
      <w:pPr>
        <w:tabs>
          <w:tab w:val="left" w:pos="1620"/>
        </w:tabs>
      </w:pPr>
    </w:p>
    <w:p w14:paraId="5E94967F" w14:textId="3485D1F3" w:rsidR="001D0439" w:rsidRPr="007A7090" w:rsidRDefault="001D0439" w:rsidP="007A7090">
      <w:pPr>
        <w:tabs>
          <w:tab w:val="left" w:pos="1620"/>
        </w:tabs>
      </w:pPr>
    </w:p>
    <w:sectPr w:rsidR="001D0439" w:rsidRPr="007A7090" w:rsidSect="0015456D">
      <w:headerReference w:type="default" r:id="rId22"/>
      <w:pgSz w:w="15840" w:h="12240" w:orient="landscape"/>
      <w:pgMar w:top="720" w:right="108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18318" w14:textId="77777777" w:rsidR="00E30226" w:rsidRDefault="00E30226" w:rsidP="004276DA">
      <w:pPr>
        <w:spacing w:after="0" w:line="240" w:lineRule="auto"/>
      </w:pPr>
      <w:r>
        <w:separator/>
      </w:r>
    </w:p>
  </w:endnote>
  <w:endnote w:type="continuationSeparator" w:id="0">
    <w:p w14:paraId="574D0F7C" w14:textId="77777777" w:rsidR="00E30226" w:rsidRDefault="00E30226" w:rsidP="004276DA">
      <w:pPr>
        <w:spacing w:after="0" w:line="240" w:lineRule="auto"/>
      </w:pPr>
      <w:r>
        <w:continuationSeparator/>
      </w:r>
    </w:p>
  </w:endnote>
  <w:endnote w:type="continuationNotice" w:id="1">
    <w:p w14:paraId="4092D25C" w14:textId="77777777" w:rsidR="00E30226" w:rsidRDefault="00E302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C5C9C" w14:textId="77777777" w:rsidR="00E30226" w:rsidRDefault="00E30226" w:rsidP="004276DA">
      <w:pPr>
        <w:spacing w:after="0" w:line="240" w:lineRule="auto"/>
      </w:pPr>
      <w:r>
        <w:separator/>
      </w:r>
    </w:p>
  </w:footnote>
  <w:footnote w:type="continuationSeparator" w:id="0">
    <w:p w14:paraId="0E6D23DA" w14:textId="77777777" w:rsidR="00E30226" w:rsidRDefault="00E30226" w:rsidP="004276DA">
      <w:pPr>
        <w:spacing w:after="0" w:line="240" w:lineRule="auto"/>
      </w:pPr>
      <w:r>
        <w:continuationSeparator/>
      </w:r>
    </w:p>
  </w:footnote>
  <w:footnote w:type="continuationNotice" w:id="1">
    <w:p w14:paraId="39D83C43" w14:textId="77777777" w:rsidR="00E30226" w:rsidRDefault="00E302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0213" w14:textId="2EE52832" w:rsidR="004276DA" w:rsidRDefault="00D7338D">
    <w:pPr>
      <w:pStyle w:val="Header"/>
    </w:pPr>
    <w:r>
      <w:rPr>
        <w:noProof/>
      </w:rPr>
      <w:drawing>
        <wp:anchor distT="0" distB="0" distL="114300" distR="114300" simplePos="0" relativeHeight="251658240" behindDoc="1" locked="0" layoutInCell="1" allowOverlap="1" wp14:anchorId="0CDB8B18" wp14:editId="6D99627E">
          <wp:simplePos x="0" y="0"/>
          <wp:positionH relativeFrom="margin">
            <wp:posOffset>-635</wp:posOffset>
          </wp:positionH>
          <wp:positionV relativeFrom="paragraph">
            <wp:posOffset>-206847</wp:posOffset>
          </wp:positionV>
          <wp:extent cx="1084521" cy="418616"/>
          <wp:effectExtent l="0" t="0" r="1905" b="635"/>
          <wp:wrapNone/>
          <wp:docPr id="1025470752" name="Picture 1" descr="FP Canad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470752" name="Picture 1" descr="FP Canada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636" cy="422906"/>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9DE"/>
    <w:multiLevelType w:val="hybridMultilevel"/>
    <w:tmpl w:val="319690CC"/>
    <w:lvl w:ilvl="0" w:tplc="5E00A2C8">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A2656A"/>
    <w:multiLevelType w:val="hybridMultilevel"/>
    <w:tmpl w:val="51ACAFCA"/>
    <w:lvl w:ilvl="0" w:tplc="64465BC0">
      <w:numFmt w:val="bullet"/>
      <w:lvlText w:val=""/>
      <w:lvlJc w:val="left"/>
      <w:pPr>
        <w:ind w:left="1080" w:hanging="72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056EE"/>
    <w:multiLevelType w:val="hybridMultilevel"/>
    <w:tmpl w:val="7C309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0367C"/>
    <w:multiLevelType w:val="hybridMultilevel"/>
    <w:tmpl w:val="07A8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A5B85"/>
    <w:multiLevelType w:val="hybridMultilevel"/>
    <w:tmpl w:val="BE2C542E"/>
    <w:lvl w:ilvl="0" w:tplc="27D2012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E5722F"/>
    <w:multiLevelType w:val="hybridMultilevel"/>
    <w:tmpl w:val="6010BE3C"/>
    <w:lvl w:ilvl="0" w:tplc="79F2B7B8">
      <w:start w:val="1"/>
      <w:numFmt w:val="upperRoman"/>
      <w:lvlText w:val="%1."/>
      <w:lvlJc w:val="left"/>
      <w:pPr>
        <w:ind w:left="720" w:hanging="720"/>
      </w:pPr>
      <w:rPr>
        <w:rFonts w:hint="default"/>
        <w:b/>
        <w:bCs/>
        <w:color w:val="4472C4"/>
        <w:sz w:val="32"/>
        <w:szCs w:val="3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AC501"/>
    <w:multiLevelType w:val="hybridMultilevel"/>
    <w:tmpl w:val="FFFFFFFF"/>
    <w:lvl w:ilvl="0" w:tplc="8EF83CF6">
      <w:start w:val="1"/>
      <w:numFmt w:val="bullet"/>
      <w:lvlText w:val=""/>
      <w:lvlJc w:val="left"/>
      <w:pPr>
        <w:ind w:left="720" w:hanging="360"/>
      </w:pPr>
      <w:rPr>
        <w:rFonts w:ascii="Symbol" w:hAnsi="Symbol" w:hint="default"/>
      </w:rPr>
    </w:lvl>
    <w:lvl w:ilvl="1" w:tplc="1F8CBF32">
      <w:start w:val="1"/>
      <w:numFmt w:val="bullet"/>
      <w:lvlText w:val="o"/>
      <w:lvlJc w:val="left"/>
      <w:pPr>
        <w:ind w:left="1440" w:hanging="360"/>
      </w:pPr>
      <w:rPr>
        <w:rFonts w:ascii="Courier New" w:hAnsi="Courier New" w:hint="default"/>
      </w:rPr>
    </w:lvl>
    <w:lvl w:ilvl="2" w:tplc="7B84DEBE">
      <w:start w:val="1"/>
      <w:numFmt w:val="bullet"/>
      <w:lvlText w:val=""/>
      <w:lvlJc w:val="left"/>
      <w:pPr>
        <w:ind w:left="2160" w:hanging="360"/>
      </w:pPr>
      <w:rPr>
        <w:rFonts w:ascii="Wingdings" w:hAnsi="Wingdings" w:hint="default"/>
      </w:rPr>
    </w:lvl>
    <w:lvl w:ilvl="3" w:tplc="B6CA0988">
      <w:start w:val="1"/>
      <w:numFmt w:val="bullet"/>
      <w:lvlText w:val=""/>
      <w:lvlJc w:val="left"/>
      <w:pPr>
        <w:ind w:left="2880" w:hanging="360"/>
      </w:pPr>
      <w:rPr>
        <w:rFonts w:ascii="Symbol" w:hAnsi="Symbol" w:hint="default"/>
      </w:rPr>
    </w:lvl>
    <w:lvl w:ilvl="4" w:tplc="237A7224">
      <w:start w:val="1"/>
      <w:numFmt w:val="bullet"/>
      <w:lvlText w:val="o"/>
      <w:lvlJc w:val="left"/>
      <w:pPr>
        <w:ind w:left="3600" w:hanging="360"/>
      </w:pPr>
      <w:rPr>
        <w:rFonts w:ascii="Courier New" w:hAnsi="Courier New" w:hint="default"/>
      </w:rPr>
    </w:lvl>
    <w:lvl w:ilvl="5" w:tplc="4C907F12">
      <w:start w:val="1"/>
      <w:numFmt w:val="bullet"/>
      <w:lvlText w:val=""/>
      <w:lvlJc w:val="left"/>
      <w:pPr>
        <w:ind w:left="4320" w:hanging="360"/>
      </w:pPr>
      <w:rPr>
        <w:rFonts w:ascii="Wingdings" w:hAnsi="Wingdings" w:hint="default"/>
      </w:rPr>
    </w:lvl>
    <w:lvl w:ilvl="6" w:tplc="596C1066">
      <w:start w:val="1"/>
      <w:numFmt w:val="bullet"/>
      <w:lvlText w:val=""/>
      <w:lvlJc w:val="left"/>
      <w:pPr>
        <w:ind w:left="5040" w:hanging="360"/>
      </w:pPr>
      <w:rPr>
        <w:rFonts w:ascii="Symbol" w:hAnsi="Symbol" w:hint="default"/>
      </w:rPr>
    </w:lvl>
    <w:lvl w:ilvl="7" w:tplc="8BF2406E">
      <w:start w:val="1"/>
      <w:numFmt w:val="bullet"/>
      <w:lvlText w:val="o"/>
      <w:lvlJc w:val="left"/>
      <w:pPr>
        <w:ind w:left="5760" w:hanging="360"/>
      </w:pPr>
      <w:rPr>
        <w:rFonts w:ascii="Courier New" w:hAnsi="Courier New" w:hint="default"/>
      </w:rPr>
    </w:lvl>
    <w:lvl w:ilvl="8" w:tplc="380211C6">
      <w:start w:val="1"/>
      <w:numFmt w:val="bullet"/>
      <w:lvlText w:val=""/>
      <w:lvlJc w:val="left"/>
      <w:pPr>
        <w:ind w:left="6480" w:hanging="360"/>
      </w:pPr>
      <w:rPr>
        <w:rFonts w:ascii="Wingdings" w:hAnsi="Wingdings" w:hint="default"/>
      </w:rPr>
    </w:lvl>
  </w:abstractNum>
  <w:abstractNum w:abstractNumId="7" w15:restartNumberingAfterBreak="0">
    <w:nsid w:val="19BF6A84"/>
    <w:multiLevelType w:val="hybridMultilevel"/>
    <w:tmpl w:val="36DABD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2AEFD7"/>
    <w:multiLevelType w:val="hybridMultilevel"/>
    <w:tmpl w:val="FFFFFFFF"/>
    <w:lvl w:ilvl="0" w:tplc="3ED87206">
      <w:start w:val="1"/>
      <w:numFmt w:val="bullet"/>
      <w:lvlText w:val=""/>
      <w:lvlJc w:val="left"/>
      <w:pPr>
        <w:ind w:left="720" w:hanging="360"/>
      </w:pPr>
      <w:rPr>
        <w:rFonts w:ascii="Symbol" w:hAnsi="Symbol" w:hint="default"/>
      </w:rPr>
    </w:lvl>
    <w:lvl w:ilvl="1" w:tplc="D0026270">
      <w:start w:val="1"/>
      <w:numFmt w:val="bullet"/>
      <w:lvlText w:val="o"/>
      <w:lvlJc w:val="left"/>
      <w:pPr>
        <w:ind w:left="1440" w:hanging="360"/>
      </w:pPr>
      <w:rPr>
        <w:rFonts w:ascii="Courier New" w:hAnsi="Courier New" w:hint="default"/>
      </w:rPr>
    </w:lvl>
    <w:lvl w:ilvl="2" w:tplc="C722FD68">
      <w:start w:val="1"/>
      <w:numFmt w:val="bullet"/>
      <w:lvlText w:val=""/>
      <w:lvlJc w:val="left"/>
      <w:pPr>
        <w:ind w:left="2160" w:hanging="360"/>
      </w:pPr>
      <w:rPr>
        <w:rFonts w:ascii="Wingdings" w:hAnsi="Wingdings" w:hint="default"/>
      </w:rPr>
    </w:lvl>
    <w:lvl w:ilvl="3" w:tplc="28BAEA36">
      <w:start w:val="1"/>
      <w:numFmt w:val="bullet"/>
      <w:lvlText w:val=""/>
      <w:lvlJc w:val="left"/>
      <w:pPr>
        <w:ind w:left="2880" w:hanging="360"/>
      </w:pPr>
      <w:rPr>
        <w:rFonts w:ascii="Symbol" w:hAnsi="Symbol" w:hint="default"/>
      </w:rPr>
    </w:lvl>
    <w:lvl w:ilvl="4" w:tplc="B5F60CFC">
      <w:start w:val="1"/>
      <w:numFmt w:val="bullet"/>
      <w:lvlText w:val="o"/>
      <w:lvlJc w:val="left"/>
      <w:pPr>
        <w:ind w:left="3600" w:hanging="360"/>
      </w:pPr>
      <w:rPr>
        <w:rFonts w:ascii="Courier New" w:hAnsi="Courier New" w:hint="default"/>
      </w:rPr>
    </w:lvl>
    <w:lvl w:ilvl="5" w:tplc="981CDB28">
      <w:start w:val="1"/>
      <w:numFmt w:val="bullet"/>
      <w:lvlText w:val=""/>
      <w:lvlJc w:val="left"/>
      <w:pPr>
        <w:ind w:left="4320" w:hanging="360"/>
      </w:pPr>
      <w:rPr>
        <w:rFonts w:ascii="Wingdings" w:hAnsi="Wingdings" w:hint="default"/>
      </w:rPr>
    </w:lvl>
    <w:lvl w:ilvl="6" w:tplc="2CD09110">
      <w:start w:val="1"/>
      <w:numFmt w:val="bullet"/>
      <w:lvlText w:val=""/>
      <w:lvlJc w:val="left"/>
      <w:pPr>
        <w:ind w:left="5040" w:hanging="360"/>
      </w:pPr>
      <w:rPr>
        <w:rFonts w:ascii="Symbol" w:hAnsi="Symbol" w:hint="default"/>
      </w:rPr>
    </w:lvl>
    <w:lvl w:ilvl="7" w:tplc="A950EE2A">
      <w:start w:val="1"/>
      <w:numFmt w:val="bullet"/>
      <w:lvlText w:val="o"/>
      <w:lvlJc w:val="left"/>
      <w:pPr>
        <w:ind w:left="5760" w:hanging="360"/>
      </w:pPr>
      <w:rPr>
        <w:rFonts w:ascii="Courier New" w:hAnsi="Courier New" w:hint="default"/>
      </w:rPr>
    </w:lvl>
    <w:lvl w:ilvl="8" w:tplc="5706DA22">
      <w:start w:val="1"/>
      <w:numFmt w:val="bullet"/>
      <w:lvlText w:val=""/>
      <w:lvlJc w:val="left"/>
      <w:pPr>
        <w:ind w:left="6480" w:hanging="360"/>
      </w:pPr>
      <w:rPr>
        <w:rFonts w:ascii="Wingdings" w:hAnsi="Wingdings" w:hint="default"/>
      </w:rPr>
    </w:lvl>
  </w:abstractNum>
  <w:abstractNum w:abstractNumId="9" w15:restartNumberingAfterBreak="0">
    <w:nsid w:val="1F6A6930"/>
    <w:multiLevelType w:val="hybridMultilevel"/>
    <w:tmpl w:val="4FC4624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F6F2660"/>
    <w:multiLevelType w:val="hybridMultilevel"/>
    <w:tmpl w:val="121642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8492EE2"/>
    <w:multiLevelType w:val="hybridMultilevel"/>
    <w:tmpl w:val="1984466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95A908E"/>
    <w:multiLevelType w:val="hybridMultilevel"/>
    <w:tmpl w:val="FFFFFFFF"/>
    <w:lvl w:ilvl="0" w:tplc="B6B6FB32">
      <w:start w:val="1"/>
      <w:numFmt w:val="bullet"/>
      <w:lvlText w:val=""/>
      <w:lvlJc w:val="left"/>
      <w:pPr>
        <w:ind w:left="720" w:hanging="360"/>
      </w:pPr>
      <w:rPr>
        <w:rFonts w:ascii="Symbol" w:hAnsi="Symbol" w:hint="default"/>
      </w:rPr>
    </w:lvl>
    <w:lvl w:ilvl="1" w:tplc="64661A5A">
      <w:start w:val="1"/>
      <w:numFmt w:val="bullet"/>
      <w:lvlText w:val="o"/>
      <w:lvlJc w:val="left"/>
      <w:pPr>
        <w:ind w:left="1440" w:hanging="360"/>
      </w:pPr>
      <w:rPr>
        <w:rFonts w:ascii="Courier New" w:hAnsi="Courier New" w:hint="default"/>
      </w:rPr>
    </w:lvl>
    <w:lvl w:ilvl="2" w:tplc="5772318E">
      <w:start w:val="1"/>
      <w:numFmt w:val="bullet"/>
      <w:lvlText w:val=""/>
      <w:lvlJc w:val="left"/>
      <w:pPr>
        <w:ind w:left="2160" w:hanging="360"/>
      </w:pPr>
      <w:rPr>
        <w:rFonts w:ascii="Wingdings" w:hAnsi="Wingdings" w:hint="default"/>
      </w:rPr>
    </w:lvl>
    <w:lvl w:ilvl="3" w:tplc="6B121078">
      <w:start w:val="1"/>
      <w:numFmt w:val="bullet"/>
      <w:lvlText w:val=""/>
      <w:lvlJc w:val="left"/>
      <w:pPr>
        <w:ind w:left="2880" w:hanging="360"/>
      </w:pPr>
      <w:rPr>
        <w:rFonts w:ascii="Symbol" w:hAnsi="Symbol" w:hint="default"/>
      </w:rPr>
    </w:lvl>
    <w:lvl w:ilvl="4" w:tplc="2FA41DF6">
      <w:start w:val="1"/>
      <w:numFmt w:val="bullet"/>
      <w:lvlText w:val="o"/>
      <w:lvlJc w:val="left"/>
      <w:pPr>
        <w:ind w:left="3600" w:hanging="360"/>
      </w:pPr>
      <w:rPr>
        <w:rFonts w:ascii="Courier New" w:hAnsi="Courier New" w:hint="default"/>
      </w:rPr>
    </w:lvl>
    <w:lvl w:ilvl="5" w:tplc="AB1AB692">
      <w:start w:val="1"/>
      <w:numFmt w:val="bullet"/>
      <w:lvlText w:val=""/>
      <w:lvlJc w:val="left"/>
      <w:pPr>
        <w:ind w:left="4320" w:hanging="360"/>
      </w:pPr>
      <w:rPr>
        <w:rFonts w:ascii="Wingdings" w:hAnsi="Wingdings" w:hint="default"/>
      </w:rPr>
    </w:lvl>
    <w:lvl w:ilvl="6" w:tplc="A132A4D4">
      <w:start w:val="1"/>
      <w:numFmt w:val="bullet"/>
      <w:lvlText w:val=""/>
      <w:lvlJc w:val="left"/>
      <w:pPr>
        <w:ind w:left="5040" w:hanging="360"/>
      </w:pPr>
      <w:rPr>
        <w:rFonts w:ascii="Symbol" w:hAnsi="Symbol" w:hint="default"/>
      </w:rPr>
    </w:lvl>
    <w:lvl w:ilvl="7" w:tplc="D3ECA5A4">
      <w:start w:val="1"/>
      <w:numFmt w:val="bullet"/>
      <w:lvlText w:val="o"/>
      <w:lvlJc w:val="left"/>
      <w:pPr>
        <w:ind w:left="5760" w:hanging="360"/>
      </w:pPr>
      <w:rPr>
        <w:rFonts w:ascii="Courier New" w:hAnsi="Courier New" w:hint="default"/>
      </w:rPr>
    </w:lvl>
    <w:lvl w:ilvl="8" w:tplc="1A26774E">
      <w:start w:val="1"/>
      <w:numFmt w:val="bullet"/>
      <w:lvlText w:val=""/>
      <w:lvlJc w:val="left"/>
      <w:pPr>
        <w:ind w:left="6480" w:hanging="360"/>
      </w:pPr>
      <w:rPr>
        <w:rFonts w:ascii="Wingdings" w:hAnsi="Wingdings" w:hint="default"/>
      </w:rPr>
    </w:lvl>
  </w:abstractNum>
  <w:abstractNum w:abstractNumId="13" w15:restartNumberingAfterBreak="0">
    <w:nsid w:val="307C4C3A"/>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F91D56"/>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493A67"/>
    <w:multiLevelType w:val="hybridMultilevel"/>
    <w:tmpl w:val="69FED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FF2479"/>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304FA4"/>
    <w:multiLevelType w:val="hybridMultilevel"/>
    <w:tmpl w:val="DAC429F8"/>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E21986"/>
    <w:multiLevelType w:val="hybridMultilevel"/>
    <w:tmpl w:val="7F5C6C7E"/>
    <w:lvl w:ilvl="0" w:tplc="4468B81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6A773F"/>
    <w:multiLevelType w:val="hybridMultilevel"/>
    <w:tmpl w:val="EA86B08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4C6E6884"/>
    <w:multiLevelType w:val="multilevel"/>
    <w:tmpl w:val="86C0D2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1080" w:hanging="36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C8772AD"/>
    <w:multiLevelType w:val="hybridMultilevel"/>
    <w:tmpl w:val="FFFFFFFF"/>
    <w:lvl w:ilvl="0" w:tplc="608A1FD8">
      <w:start w:val="1"/>
      <w:numFmt w:val="bullet"/>
      <w:lvlText w:val=""/>
      <w:lvlJc w:val="left"/>
      <w:pPr>
        <w:ind w:left="720" w:hanging="360"/>
      </w:pPr>
      <w:rPr>
        <w:rFonts w:ascii="Symbol" w:hAnsi="Symbol" w:hint="default"/>
      </w:rPr>
    </w:lvl>
    <w:lvl w:ilvl="1" w:tplc="18BC5400">
      <w:start w:val="1"/>
      <w:numFmt w:val="bullet"/>
      <w:lvlText w:val="o"/>
      <w:lvlJc w:val="left"/>
      <w:pPr>
        <w:ind w:left="1440" w:hanging="360"/>
      </w:pPr>
      <w:rPr>
        <w:rFonts w:ascii="Courier New" w:hAnsi="Courier New" w:hint="default"/>
      </w:rPr>
    </w:lvl>
    <w:lvl w:ilvl="2" w:tplc="E38871A6">
      <w:start w:val="1"/>
      <w:numFmt w:val="bullet"/>
      <w:lvlText w:val=""/>
      <w:lvlJc w:val="left"/>
      <w:pPr>
        <w:ind w:left="2160" w:hanging="360"/>
      </w:pPr>
      <w:rPr>
        <w:rFonts w:ascii="Wingdings" w:hAnsi="Wingdings" w:hint="default"/>
      </w:rPr>
    </w:lvl>
    <w:lvl w:ilvl="3" w:tplc="6AB411B0">
      <w:start w:val="1"/>
      <w:numFmt w:val="bullet"/>
      <w:lvlText w:val=""/>
      <w:lvlJc w:val="left"/>
      <w:pPr>
        <w:ind w:left="2880" w:hanging="360"/>
      </w:pPr>
      <w:rPr>
        <w:rFonts w:ascii="Symbol" w:hAnsi="Symbol" w:hint="default"/>
      </w:rPr>
    </w:lvl>
    <w:lvl w:ilvl="4" w:tplc="10F4AE1E">
      <w:start w:val="1"/>
      <w:numFmt w:val="bullet"/>
      <w:lvlText w:val="o"/>
      <w:lvlJc w:val="left"/>
      <w:pPr>
        <w:ind w:left="3600" w:hanging="360"/>
      </w:pPr>
      <w:rPr>
        <w:rFonts w:ascii="Courier New" w:hAnsi="Courier New" w:hint="default"/>
      </w:rPr>
    </w:lvl>
    <w:lvl w:ilvl="5" w:tplc="5CF82BC8">
      <w:start w:val="1"/>
      <w:numFmt w:val="bullet"/>
      <w:lvlText w:val=""/>
      <w:lvlJc w:val="left"/>
      <w:pPr>
        <w:ind w:left="4320" w:hanging="360"/>
      </w:pPr>
      <w:rPr>
        <w:rFonts w:ascii="Wingdings" w:hAnsi="Wingdings" w:hint="default"/>
      </w:rPr>
    </w:lvl>
    <w:lvl w:ilvl="6" w:tplc="2570801C">
      <w:start w:val="1"/>
      <w:numFmt w:val="bullet"/>
      <w:lvlText w:val=""/>
      <w:lvlJc w:val="left"/>
      <w:pPr>
        <w:ind w:left="5040" w:hanging="360"/>
      </w:pPr>
      <w:rPr>
        <w:rFonts w:ascii="Symbol" w:hAnsi="Symbol" w:hint="default"/>
      </w:rPr>
    </w:lvl>
    <w:lvl w:ilvl="7" w:tplc="1A28E10A">
      <w:start w:val="1"/>
      <w:numFmt w:val="bullet"/>
      <w:lvlText w:val="o"/>
      <w:lvlJc w:val="left"/>
      <w:pPr>
        <w:ind w:left="5760" w:hanging="360"/>
      </w:pPr>
      <w:rPr>
        <w:rFonts w:ascii="Courier New" w:hAnsi="Courier New" w:hint="default"/>
      </w:rPr>
    </w:lvl>
    <w:lvl w:ilvl="8" w:tplc="FE42D79C">
      <w:start w:val="1"/>
      <w:numFmt w:val="bullet"/>
      <w:lvlText w:val=""/>
      <w:lvlJc w:val="left"/>
      <w:pPr>
        <w:ind w:left="6480" w:hanging="360"/>
      </w:pPr>
      <w:rPr>
        <w:rFonts w:ascii="Wingdings" w:hAnsi="Wingdings" w:hint="default"/>
      </w:rPr>
    </w:lvl>
  </w:abstractNum>
  <w:abstractNum w:abstractNumId="22" w15:restartNumberingAfterBreak="0">
    <w:nsid w:val="515605AD"/>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737A3D"/>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BF5C94"/>
    <w:multiLevelType w:val="hybridMultilevel"/>
    <w:tmpl w:val="994460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9345D44"/>
    <w:multiLevelType w:val="hybridMultilevel"/>
    <w:tmpl w:val="3C085D6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0AB39F5"/>
    <w:multiLevelType w:val="hybridMultilevel"/>
    <w:tmpl w:val="5902F3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62ED68F8"/>
    <w:multiLevelType w:val="hybridMultilevel"/>
    <w:tmpl w:val="7CD44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61E7F3D"/>
    <w:multiLevelType w:val="hybridMultilevel"/>
    <w:tmpl w:val="FFFFFFFF"/>
    <w:lvl w:ilvl="0" w:tplc="5B0E84E0">
      <w:start w:val="1"/>
      <w:numFmt w:val="bullet"/>
      <w:lvlText w:val=""/>
      <w:lvlJc w:val="left"/>
      <w:pPr>
        <w:ind w:left="720" w:hanging="360"/>
      </w:pPr>
      <w:rPr>
        <w:rFonts w:ascii="Symbol" w:hAnsi="Symbol" w:hint="default"/>
      </w:rPr>
    </w:lvl>
    <w:lvl w:ilvl="1" w:tplc="FF809D7C">
      <w:start w:val="1"/>
      <w:numFmt w:val="bullet"/>
      <w:lvlText w:val="o"/>
      <w:lvlJc w:val="left"/>
      <w:pPr>
        <w:ind w:left="1440" w:hanging="360"/>
      </w:pPr>
      <w:rPr>
        <w:rFonts w:ascii="Courier New" w:hAnsi="Courier New" w:hint="default"/>
      </w:rPr>
    </w:lvl>
    <w:lvl w:ilvl="2" w:tplc="041847C4">
      <w:start w:val="1"/>
      <w:numFmt w:val="bullet"/>
      <w:lvlText w:val=""/>
      <w:lvlJc w:val="left"/>
      <w:pPr>
        <w:ind w:left="2160" w:hanging="360"/>
      </w:pPr>
      <w:rPr>
        <w:rFonts w:ascii="Wingdings" w:hAnsi="Wingdings" w:hint="default"/>
      </w:rPr>
    </w:lvl>
    <w:lvl w:ilvl="3" w:tplc="78B8CB14">
      <w:start w:val="1"/>
      <w:numFmt w:val="bullet"/>
      <w:lvlText w:val=""/>
      <w:lvlJc w:val="left"/>
      <w:pPr>
        <w:ind w:left="2880" w:hanging="360"/>
      </w:pPr>
      <w:rPr>
        <w:rFonts w:ascii="Symbol" w:hAnsi="Symbol" w:hint="default"/>
      </w:rPr>
    </w:lvl>
    <w:lvl w:ilvl="4" w:tplc="6D908902">
      <w:start w:val="1"/>
      <w:numFmt w:val="bullet"/>
      <w:lvlText w:val="o"/>
      <w:lvlJc w:val="left"/>
      <w:pPr>
        <w:ind w:left="3600" w:hanging="360"/>
      </w:pPr>
      <w:rPr>
        <w:rFonts w:ascii="Courier New" w:hAnsi="Courier New" w:hint="default"/>
      </w:rPr>
    </w:lvl>
    <w:lvl w:ilvl="5" w:tplc="A9C68D9C">
      <w:start w:val="1"/>
      <w:numFmt w:val="bullet"/>
      <w:lvlText w:val=""/>
      <w:lvlJc w:val="left"/>
      <w:pPr>
        <w:ind w:left="4320" w:hanging="360"/>
      </w:pPr>
      <w:rPr>
        <w:rFonts w:ascii="Wingdings" w:hAnsi="Wingdings" w:hint="default"/>
      </w:rPr>
    </w:lvl>
    <w:lvl w:ilvl="6" w:tplc="10BE930A">
      <w:start w:val="1"/>
      <w:numFmt w:val="bullet"/>
      <w:lvlText w:val=""/>
      <w:lvlJc w:val="left"/>
      <w:pPr>
        <w:ind w:left="5040" w:hanging="360"/>
      </w:pPr>
      <w:rPr>
        <w:rFonts w:ascii="Symbol" w:hAnsi="Symbol" w:hint="default"/>
      </w:rPr>
    </w:lvl>
    <w:lvl w:ilvl="7" w:tplc="75F0D806">
      <w:start w:val="1"/>
      <w:numFmt w:val="bullet"/>
      <w:lvlText w:val="o"/>
      <w:lvlJc w:val="left"/>
      <w:pPr>
        <w:ind w:left="5760" w:hanging="360"/>
      </w:pPr>
      <w:rPr>
        <w:rFonts w:ascii="Courier New" w:hAnsi="Courier New" w:hint="default"/>
      </w:rPr>
    </w:lvl>
    <w:lvl w:ilvl="8" w:tplc="FE7C6DB8">
      <w:start w:val="1"/>
      <w:numFmt w:val="bullet"/>
      <w:lvlText w:val=""/>
      <w:lvlJc w:val="left"/>
      <w:pPr>
        <w:ind w:left="6480" w:hanging="360"/>
      </w:pPr>
      <w:rPr>
        <w:rFonts w:ascii="Wingdings" w:hAnsi="Wingdings" w:hint="default"/>
      </w:rPr>
    </w:lvl>
  </w:abstractNum>
  <w:abstractNum w:abstractNumId="29" w15:restartNumberingAfterBreak="0">
    <w:nsid w:val="66952D07"/>
    <w:multiLevelType w:val="hybridMultilevel"/>
    <w:tmpl w:val="1D14FD1E"/>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CB117A"/>
    <w:multiLevelType w:val="hybridMultilevel"/>
    <w:tmpl w:val="DAC429F8"/>
    <w:lvl w:ilvl="0" w:tplc="72E8B9F0">
      <w:start w:val="1"/>
      <w:numFmt w:val="decimal"/>
      <w:lvlText w:val="%1)"/>
      <w:lvlJc w:val="left"/>
      <w:pPr>
        <w:ind w:left="720" w:hanging="360"/>
      </w:pPr>
      <w:rPr>
        <w:rFonts w:asciiTheme="minorHAnsi" w:eastAsia="Times New Roman"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882799"/>
    <w:multiLevelType w:val="hybridMultilevel"/>
    <w:tmpl w:val="460833F4"/>
    <w:lvl w:ilvl="0" w:tplc="680049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F17D52"/>
    <w:multiLevelType w:val="hybridMultilevel"/>
    <w:tmpl w:val="319690CC"/>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88E383D"/>
    <w:multiLevelType w:val="hybridMultilevel"/>
    <w:tmpl w:val="D7CEA8F0"/>
    <w:lvl w:ilvl="0" w:tplc="074E7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627CB2"/>
    <w:multiLevelType w:val="hybridMultilevel"/>
    <w:tmpl w:val="DAC429F8"/>
    <w:lvl w:ilvl="0" w:tplc="FFFFFFFF">
      <w:start w:val="1"/>
      <w:numFmt w:val="decimal"/>
      <w:lvlText w:val="%1)"/>
      <w:lvlJc w:val="left"/>
      <w:pPr>
        <w:ind w:left="720" w:hanging="360"/>
      </w:pPr>
      <w:rPr>
        <w:rFonts w:asciiTheme="minorHAnsi" w:eastAsia="Times New Roman"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9F07C7"/>
    <w:multiLevelType w:val="hybridMultilevel"/>
    <w:tmpl w:val="03147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302DD3"/>
    <w:multiLevelType w:val="hybridMultilevel"/>
    <w:tmpl w:val="51ACCE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080929">
    <w:abstractNumId w:val="18"/>
  </w:num>
  <w:num w:numId="2" w16cid:durableId="70585998">
    <w:abstractNumId w:val="26"/>
  </w:num>
  <w:num w:numId="3" w16cid:durableId="719940639">
    <w:abstractNumId w:val="27"/>
  </w:num>
  <w:num w:numId="4" w16cid:durableId="2095202175">
    <w:abstractNumId w:val="2"/>
  </w:num>
  <w:num w:numId="5" w16cid:durableId="1028332266">
    <w:abstractNumId w:val="24"/>
  </w:num>
  <w:num w:numId="6" w16cid:durableId="1454592252">
    <w:abstractNumId w:val="25"/>
  </w:num>
  <w:num w:numId="7" w16cid:durableId="357208">
    <w:abstractNumId w:val="11"/>
  </w:num>
  <w:num w:numId="8" w16cid:durableId="784039604">
    <w:abstractNumId w:val="6"/>
  </w:num>
  <w:num w:numId="9" w16cid:durableId="1710565388">
    <w:abstractNumId w:val="7"/>
  </w:num>
  <w:num w:numId="10" w16cid:durableId="53048863">
    <w:abstractNumId w:val="10"/>
  </w:num>
  <w:num w:numId="11" w16cid:durableId="226650832">
    <w:abstractNumId w:val="5"/>
  </w:num>
  <w:num w:numId="12" w16cid:durableId="1988509490">
    <w:abstractNumId w:val="4"/>
  </w:num>
  <w:num w:numId="13" w16cid:durableId="1777675724">
    <w:abstractNumId w:val="3"/>
  </w:num>
  <w:num w:numId="14" w16cid:durableId="684215081">
    <w:abstractNumId w:val="20"/>
  </w:num>
  <w:num w:numId="15" w16cid:durableId="250815674">
    <w:abstractNumId w:val="29"/>
  </w:num>
  <w:num w:numId="16" w16cid:durableId="1803501146">
    <w:abstractNumId w:val="18"/>
  </w:num>
  <w:num w:numId="17" w16cid:durableId="1212615199">
    <w:abstractNumId w:val="26"/>
  </w:num>
  <w:num w:numId="18" w16cid:durableId="73823362">
    <w:abstractNumId w:val="27"/>
  </w:num>
  <w:num w:numId="19" w16cid:durableId="309486828">
    <w:abstractNumId w:val="33"/>
  </w:num>
  <w:num w:numId="20" w16cid:durableId="468518172">
    <w:abstractNumId w:val="31"/>
  </w:num>
  <w:num w:numId="21" w16cid:durableId="814764815">
    <w:abstractNumId w:val="15"/>
  </w:num>
  <w:num w:numId="22" w16cid:durableId="798452829">
    <w:abstractNumId w:val="30"/>
  </w:num>
  <w:num w:numId="23" w16cid:durableId="1857306871">
    <w:abstractNumId w:val="0"/>
  </w:num>
  <w:num w:numId="24" w16cid:durableId="359940074">
    <w:abstractNumId w:val="13"/>
  </w:num>
  <w:num w:numId="25" w16cid:durableId="330570817">
    <w:abstractNumId w:val="34"/>
  </w:num>
  <w:num w:numId="26" w16cid:durableId="346566567">
    <w:abstractNumId w:val="17"/>
  </w:num>
  <w:num w:numId="27" w16cid:durableId="1503550350">
    <w:abstractNumId w:val="23"/>
  </w:num>
  <w:num w:numId="28" w16cid:durableId="858203014">
    <w:abstractNumId w:val="14"/>
  </w:num>
  <w:num w:numId="29" w16cid:durableId="2005236594">
    <w:abstractNumId w:val="16"/>
  </w:num>
  <w:num w:numId="30" w16cid:durableId="224142143">
    <w:abstractNumId w:val="32"/>
  </w:num>
  <w:num w:numId="31" w16cid:durableId="1565796172">
    <w:abstractNumId w:val="22"/>
  </w:num>
  <w:num w:numId="32" w16cid:durableId="402679616">
    <w:abstractNumId w:val="1"/>
  </w:num>
  <w:num w:numId="33" w16cid:durableId="1435396214">
    <w:abstractNumId w:val="21"/>
  </w:num>
  <w:num w:numId="34" w16cid:durableId="1280407629">
    <w:abstractNumId w:val="8"/>
  </w:num>
  <w:num w:numId="35" w16cid:durableId="1677612918">
    <w:abstractNumId w:val="12"/>
  </w:num>
  <w:num w:numId="36" w16cid:durableId="72359618">
    <w:abstractNumId w:val="28"/>
  </w:num>
  <w:num w:numId="37" w16cid:durableId="697395350">
    <w:abstractNumId w:val="35"/>
  </w:num>
  <w:num w:numId="38" w16cid:durableId="695228995">
    <w:abstractNumId w:val="36"/>
  </w:num>
  <w:num w:numId="39" w16cid:durableId="1464613216">
    <w:abstractNumId w:val="19"/>
  </w:num>
  <w:num w:numId="40" w16cid:durableId="4621880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025"/>
    <w:rsid w:val="0000265F"/>
    <w:rsid w:val="000049C9"/>
    <w:rsid w:val="00006CB0"/>
    <w:rsid w:val="000116F8"/>
    <w:rsid w:val="00014274"/>
    <w:rsid w:val="00015391"/>
    <w:rsid w:val="00022EC4"/>
    <w:rsid w:val="000262FD"/>
    <w:rsid w:val="0003057B"/>
    <w:rsid w:val="000347B7"/>
    <w:rsid w:val="000410DE"/>
    <w:rsid w:val="000416FA"/>
    <w:rsid w:val="0004DDCB"/>
    <w:rsid w:val="00050B21"/>
    <w:rsid w:val="00051E50"/>
    <w:rsid w:val="00053597"/>
    <w:rsid w:val="000545E5"/>
    <w:rsid w:val="00054EA5"/>
    <w:rsid w:val="00057B19"/>
    <w:rsid w:val="00060059"/>
    <w:rsid w:val="00062B47"/>
    <w:rsid w:val="00063AFE"/>
    <w:rsid w:val="00085C8E"/>
    <w:rsid w:val="00094D66"/>
    <w:rsid w:val="000A24ED"/>
    <w:rsid w:val="000A3887"/>
    <w:rsid w:val="000A748B"/>
    <w:rsid w:val="000B3959"/>
    <w:rsid w:val="000B3DCF"/>
    <w:rsid w:val="000B49AF"/>
    <w:rsid w:val="000B5244"/>
    <w:rsid w:val="000C43F0"/>
    <w:rsid w:val="000C6499"/>
    <w:rsid w:val="000C6D8F"/>
    <w:rsid w:val="000D2DCF"/>
    <w:rsid w:val="000E3257"/>
    <w:rsid w:val="000E481B"/>
    <w:rsid w:val="000F0504"/>
    <w:rsid w:val="000F29D9"/>
    <w:rsid w:val="000F6E4B"/>
    <w:rsid w:val="001031B7"/>
    <w:rsid w:val="00104ADF"/>
    <w:rsid w:val="0010510B"/>
    <w:rsid w:val="00106493"/>
    <w:rsid w:val="00106F45"/>
    <w:rsid w:val="001076F5"/>
    <w:rsid w:val="00115980"/>
    <w:rsid w:val="00116B0C"/>
    <w:rsid w:val="001172FF"/>
    <w:rsid w:val="00122FB0"/>
    <w:rsid w:val="0012403E"/>
    <w:rsid w:val="001259E2"/>
    <w:rsid w:val="00126E02"/>
    <w:rsid w:val="001301A0"/>
    <w:rsid w:val="00133537"/>
    <w:rsid w:val="00137EE2"/>
    <w:rsid w:val="001400FC"/>
    <w:rsid w:val="00141BAB"/>
    <w:rsid w:val="001434B6"/>
    <w:rsid w:val="00151EFA"/>
    <w:rsid w:val="00152235"/>
    <w:rsid w:val="00153093"/>
    <w:rsid w:val="0015456D"/>
    <w:rsid w:val="001573FD"/>
    <w:rsid w:val="00160C60"/>
    <w:rsid w:val="001619A5"/>
    <w:rsid w:val="00165323"/>
    <w:rsid w:val="0017222E"/>
    <w:rsid w:val="00172334"/>
    <w:rsid w:val="001726C7"/>
    <w:rsid w:val="00172EB2"/>
    <w:rsid w:val="001731DC"/>
    <w:rsid w:val="00174493"/>
    <w:rsid w:val="00174CA8"/>
    <w:rsid w:val="0017598B"/>
    <w:rsid w:val="0017653D"/>
    <w:rsid w:val="00177AAC"/>
    <w:rsid w:val="00184B5C"/>
    <w:rsid w:val="00187D0F"/>
    <w:rsid w:val="00191182"/>
    <w:rsid w:val="001923E6"/>
    <w:rsid w:val="00196257"/>
    <w:rsid w:val="00197254"/>
    <w:rsid w:val="00197815"/>
    <w:rsid w:val="001A1A1E"/>
    <w:rsid w:val="001A44AD"/>
    <w:rsid w:val="001A7B56"/>
    <w:rsid w:val="001B3EAB"/>
    <w:rsid w:val="001B65D4"/>
    <w:rsid w:val="001C07FE"/>
    <w:rsid w:val="001C2E45"/>
    <w:rsid w:val="001D0161"/>
    <w:rsid w:val="001D0439"/>
    <w:rsid w:val="001D0804"/>
    <w:rsid w:val="001D2B61"/>
    <w:rsid w:val="001D4054"/>
    <w:rsid w:val="001D578A"/>
    <w:rsid w:val="001D7B16"/>
    <w:rsid w:val="001E099D"/>
    <w:rsid w:val="001E0DD7"/>
    <w:rsid w:val="001E2390"/>
    <w:rsid w:val="001E49C8"/>
    <w:rsid w:val="001F0C9B"/>
    <w:rsid w:val="001F5D63"/>
    <w:rsid w:val="00200DB7"/>
    <w:rsid w:val="0020202D"/>
    <w:rsid w:val="00202852"/>
    <w:rsid w:val="002134CB"/>
    <w:rsid w:val="00214456"/>
    <w:rsid w:val="002171D8"/>
    <w:rsid w:val="00217EE9"/>
    <w:rsid w:val="00225351"/>
    <w:rsid w:val="0023434B"/>
    <w:rsid w:val="00236A09"/>
    <w:rsid w:val="00237C64"/>
    <w:rsid w:val="00237EFB"/>
    <w:rsid w:val="00243622"/>
    <w:rsid w:val="00246D79"/>
    <w:rsid w:val="00247C95"/>
    <w:rsid w:val="00250788"/>
    <w:rsid w:val="00251ACE"/>
    <w:rsid w:val="00251DD3"/>
    <w:rsid w:val="0025390D"/>
    <w:rsid w:val="002614FE"/>
    <w:rsid w:val="00264026"/>
    <w:rsid w:val="00267AB4"/>
    <w:rsid w:val="0027054D"/>
    <w:rsid w:val="00270E84"/>
    <w:rsid w:val="00271BC6"/>
    <w:rsid w:val="00273F74"/>
    <w:rsid w:val="00274BC1"/>
    <w:rsid w:val="00275377"/>
    <w:rsid w:val="00281292"/>
    <w:rsid w:val="0028521A"/>
    <w:rsid w:val="002861F2"/>
    <w:rsid w:val="00286314"/>
    <w:rsid w:val="00296185"/>
    <w:rsid w:val="002A110B"/>
    <w:rsid w:val="002A1C60"/>
    <w:rsid w:val="002A68F5"/>
    <w:rsid w:val="002A7A61"/>
    <w:rsid w:val="002B4908"/>
    <w:rsid w:val="002B5A60"/>
    <w:rsid w:val="002B73B3"/>
    <w:rsid w:val="002C06F2"/>
    <w:rsid w:val="002C35BF"/>
    <w:rsid w:val="002C3B00"/>
    <w:rsid w:val="002C591D"/>
    <w:rsid w:val="002C60ED"/>
    <w:rsid w:val="002D06B4"/>
    <w:rsid w:val="002D309B"/>
    <w:rsid w:val="002D552A"/>
    <w:rsid w:val="002E42B7"/>
    <w:rsid w:val="002F0064"/>
    <w:rsid w:val="002F07D5"/>
    <w:rsid w:val="002F0942"/>
    <w:rsid w:val="002F15BF"/>
    <w:rsid w:val="002F4BA3"/>
    <w:rsid w:val="0030447C"/>
    <w:rsid w:val="00304544"/>
    <w:rsid w:val="003057C6"/>
    <w:rsid w:val="00305BDA"/>
    <w:rsid w:val="00307147"/>
    <w:rsid w:val="00312550"/>
    <w:rsid w:val="003133C9"/>
    <w:rsid w:val="0031421A"/>
    <w:rsid w:val="00314EB8"/>
    <w:rsid w:val="00320DFF"/>
    <w:rsid w:val="00323445"/>
    <w:rsid w:val="00327269"/>
    <w:rsid w:val="00331EC2"/>
    <w:rsid w:val="00333E2F"/>
    <w:rsid w:val="00334C42"/>
    <w:rsid w:val="00335F64"/>
    <w:rsid w:val="003400D0"/>
    <w:rsid w:val="003415F7"/>
    <w:rsid w:val="003430E3"/>
    <w:rsid w:val="00344F1E"/>
    <w:rsid w:val="003466D9"/>
    <w:rsid w:val="003514EB"/>
    <w:rsid w:val="003563A3"/>
    <w:rsid w:val="003572E2"/>
    <w:rsid w:val="00361A7F"/>
    <w:rsid w:val="00362251"/>
    <w:rsid w:val="003639F9"/>
    <w:rsid w:val="0036413B"/>
    <w:rsid w:val="003675AE"/>
    <w:rsid w:val="003775CB"/>
    <w:rsid w:val="00381360"/>
    <w:rsid w:val="00384F16"/>
    <w:rsid w:val="00385A45"/>
    <w:rsid w:val="00386832"/>
    <w:rsid w:val="00391FA7"/>
    <w:rsid w:val="003956D4"/>
    <w:rsid w:val="003976F9"/>
    <w:rsid w:val="003A055E"/>
    <w:rsid w:val="003A1A61"/>
    <w:rsid w:val="003A5FDE"/>
    <w:rsid w:val="003A6155"/>
    <w:rsid w:val="003A66CA"/>
    <w:rsid w:val="003B0202"/>
    <w:rsid w:val="003B0380"/>
    <w:rsid w:val="003B1B2D"/>
    <w:rsid w:val="003B20F5"/>
    <w:rsid w:val="003B42EE"/>
    <w:rsid w:val="003B52B7"/>
    <w:rsid w:val="003C0E6B"/>
    <w:rsid w:val="003C4762"/>
    <w:rsid w:val="003C5812"/>
    <w:rsid w:val="003D2E4E"/>
    <w:rsid w:val="003D4E98"/>
    <w:rsid w:val="003D4FC8"/>
    <w:rsid w:val="003E0431"/>
    <w:rsid w:val="003E4CE4"/>
    <w:rsid w:val="003E5BB0"/>
    <w:rsid w:val="003E742B"/>
    <w:rsid w:val="003F77F7"/>
    <w:rsid w:val="00407551"/>
    <w:rsid w:val="00413A4E"/>
    <w:rsid w:val="00417659"/>
    <w:rsid w:val="00425BB9"/>
    <w:rsid w:val="004276DA"/>
    <w:rsid w:val="00430EA2"/>
    <w:rsid w:val="00431650"/>
    <w:rsid w:val="0043186C"/>
    <w:rsid w:val="00431BD0"/>
    <w:rsid w:val="00432829"/>
    <w:rsid w:val="00434F94"/>
    <w:rsid w:val="004360BB"/>
    <w:rsid w:val="00436347"/>
    <w:rsid w:val="00441094"/>
    <w:rsid w:val="00441329"/>
    <w:rsid w:val="00443540"/>
    <w:rsid w:val="004435DA"/>
    <w:rsid w:val="004466A8"/>
    <w:rsid w:val="00447A0C"/>
    <w:rsid w:val="00451498"/>
    <w:rsid w:val="0045236E"/>
    <w:rsid w:val="0045331C"/>
    <w:rsid w:val="00456E1A"/>
    <w:rsid w:val="00457220"/>
    <w:rsid w:val="004609C5"/>
    <w:rsid w:val="00462928"/>
    <w:rsid w:val="00463A1F"/>
    <w:rsid w:val="004648B5"/>
    <w:rsid w:val="00464C25"/>
    <w:rsid w:val="00465ADD"/>
    <w:rsid w:val="00472CDE"/>
    <w:rsid w:val="00474556"/>
    <w:rsid w:val="0047616B"/>
    <w:rsid w:val="00482652"/>
    <w:rsid w:val="00486B6F"/>
    <w:rsid w:val="00496823"/>
    <w:rsid w:val="00496E10"/>
    <w:rsid w:val="004A3C27"/>
    <w:rsid w:val="004A4044"/>
    <w:rsid w:val="004A71CE"/>
    <w:rsid w:val="004B1B84"/>
    <w:rsid w:val="004B2D27"/>
    <w:rsid w:val="004B3441"/>
    <w:rsid w:val="004B4D4D"/>
    <w:rsid w:val="004C0626"/>
    <w:rsid w:val="004C14D3"/>
    <w:rsid w:val="004C323F"/>
    <w:rsid w:val="004C32B6"/>
    <w:rsid w:val="004C45FE"/>
    <w:rsid w:val="004C485E"/>
    <w:rsid w:val="004C4B89"/>
    <w:rsid w:val="004C526B"/>
    <w:rsid w:val="004D205E"/>
    <w:rsid w:val="004D238E"/>
    <w:rsid w:val="004D2CA0"/>
    <w:rsid w:val="004D306D"/>
    <w:rsid w:val="004E0DFF"/>
    <w:rsid w:val="004E2C49"/>
    <w:rsid w:val="004F0E23"/>
    <w:rsid w:val="004F2906"/>
    <w:rsid w:val="004F2AFC"/>
    <w:rsid w:val="004F3492"/>
    <w:rsid w:val="004F4A28"/>
    <w:rsid w:val="00505734"/>
    <w:rsid w:val="00506C6E"/>
    <w:rsid w:val="00506F78"/>
    <w:rsid w:val="005078FE"/>
    <w:rsid w:val="005079D7"/>
    <w:rsid w:val="005136AE"/>
    <w:rsid w:val="00514E0F"/>
    <w:rsid w:val="00515D0A"/>
    <w:rsid w:val="00520A69"/>
    <w:rsid w:val="005210C4"/>
    <w:rsid w:val="00522E24"/>
    <w:rsid w:val="0052576D"/>
    <w:rsid w:val="0052660F"/>
    <w:rsid w:val="00531F28"/>
    <w:rsid w:val="00532AD4"/>
    <w:rsid w:val="005361DC"/>
    <w:rsid w:val="005412E9"/>
    <w:rsid w:val="00541EF7"/>
    <w:rsid w:val="00542120"/>
    <w:rsid w:val="00542B80"/>
    <w:rsid w:val="00543942"/>
    <w:rsid w:val="005456C4"/>
    <w:rsid w:val="00545BD4"/>
    <w:rsid w:val="00550436"/>
    <w:rsid w:val="005521F2"/>
    <w:rsid w:val="0055330E"/>
    <w:rsid w:val="00553667"/>
    <w:rsid w:val="00554C99"/>
    <w:rsid w:val="005564C0"/>
    <w:rsid w:val="00557F93"/>
    <w:rsid w:val="005637E4"/>
    <w:rsid w:val="0056568A"/>
    <w:rsid w:val="00565760"/>
    <w:rsid w:val="00571822"/>
    <w:rsid w:val="00575AF6"/>
    <w:rsid w:val="00575F2D"/>
    <w:rsid w:val="005774C0"/>
    <w:rsid w:val="00585768"/>
    <w:rsid w:val="00585D15"/>
    <w:rsid w:val="00586781"/>
    <w:rsid w:val="00592E15"/>
    <w:rsid w:val="00593981"/>
    <w:rsid w:val="0059455C"/>
    <w:rsid w:val="005A0B43"/>
    <w:rsid w:val="005A2984"/>
    <w:rsid w:val="005A2E26"/>
    <w:rsid w:val="005A568C"/>
    <w:rsid w:val="005A5CAC"/>
    <w:rsid w:val="005A7674"/>
    <w:rsid w:val="005B24D7"/>
    <w:rsid w:val="005B2B5D"/>
    <w:rsid w:val="005B2E2A"/>
    <w:rsid w:val="005B5075"/>
    <w:rsid w:val="005B72E1"/>
    <w:rsid w:val="005C0260"/>
    <w:rsid w:val="005C3630"/>
    <w:rsid w:val="005C4AEB"/>
    <w:rsid w:val="005C6BB0"/>
    <w:rsid w:val="005C7144"/>
    <w:rsid w:val="005D2F41"/>
    <w:rsid w:val="005D40AE"/>
    <w:rsid w:val="005D6967"/>
    <w:rsid w:val="005D6F06"/>
    <w:rsid w:val="005E1DB8"/>
    <w:rsid w:val="005E302D"/>
    <w:rsid w:val="005E46D2"/>
    <w:rsid w:val="005E4EBC"/>
    <w:rsid w:val="005E53FE"/>
    <w:rsid w:val="005E559D"/>
    <w:rsid w:val="005E6378"/>
    <w:rsid w:val="005F1312"/>
    <w:rsid w:val="005F21C3"/>
    <w:rsid w:val="005F4025"/>
    <w:rsid w:val="005F453B"/>
    <w:rsid w:val="005F4E53"/>
    <w:rsid w:val="005F5D3F"/>
    <w:rsid w:val="005F601C"/>
    <w:rsid w:val="005F7612"/>
    <w:rsid w:val="00600ABC"/>
    <w:rsid w:val="006051D1"/>
    <w:rsid w:val="00607DE8"/>
    <w:rsid w:val="0061018F"/>
    <w:rsid w:val="00610B21"/>
    <w:rsid w:val="00612BB2"/>
    <w:rsid w:val="00621471"/>
    <w:rsid w:val="00621AB9"/>
    <w:rsid w:val="00622CAF"/>
    <w:rsid w:val="006244AD"/>
    <w:rsid w:val="00625F1B"/>
    <w:rsid w:val="00626A68"/>
    <w:rsid w:val="006270C6"/>
    <w:rsid w:val="0062761C"/>
    <w:rsid w:val="00630E69"/>
    <w:rsid w:val="00630E70"/>
    <w:rsid w:val="00634D56"/>
    <w:rsid w:val="00635870"/>
    <w:rsid w:val="00637076"/>
    <w:rsid w:val="00637BBB"/>
    <w:rsid w:val="00640775"/>
    <w:rsid w:val="00640F92"/>
    <w:rsid w:val="006448E8"/>
    <w:rsid w:val="0064491F"/>
    <w:rsid w:val="00645E0A"/>
    <w:rsid w:val="00650692"/>
    <w:rsid w:val="006526CA"/>
    <w:rsid w:val="00654776"/>
    <w:rsid w:val="00656338"/>
    <w:rsid w:val="006603D9"/>
    <w:rsid w:val="00661209"/>
    <w:rsid w:val="0066450D"/>
    <w:rsid w:val="00670973"/>
    <w:rsid w:val="00672033"/>
    <w:rsid w:val="00675F6D"/>
    <w:rsid w:val="006764C5"/>
    <w:rsid w:val="00677642"/>
    <w:rsid w:val="006853DA"/>
    <w:rsid w:val="00686FA7"/>
    <w:rsid w:val="0069068F"/>
    <w:rsid w:val="006941FB"/>
    <w:rsid w:val="00694D06"/>
    <w:rsid w:val="006957B6"/>
    <w:rsid w:val="006A2A70"/>
    <w:rsid w:val="006A2A96"/>
    <w:rsid w:val="006A457C"/>
    <w:rsid w:val="006A722D"/>
    <w:rsid w:val="006B0D36"/>
    <w:rsid w:val="006B252B"/>
    <w:rsid w:val="006B2CCB"/>
    <w:rsid w:val="006B59A6"/>
    <w:rsid w:val="006C074D"/>
    <w:rsid w:val="006C0C8A"/>
    <w:rsid w:val="006C1981"/>
    <w:rsid w:val="006C2E47"/>
    <w:rsid w:val="006C54C1"/>
    <w:rsid w:val="006C61DF"/>
    <w:rsid w:val="006C6672"/>
    <w:rsid w:val="006C777A"/>
    <w:rsid w:val="006D1331"/>
    <w:rsid w:val="006D1955"/>
    <w:rsid w:val="006D2359"/>
    <w:rsid w:val="006D5005"/>
    <w:rsid w:val="006D66E9"/>
    <w:rsid w:val="006E0AC7"/>
    <w:rsid w:val="006E29E3"/>
    <w:rsid w:val="006E58B3"/>
    <w:rsid w:val="006E6C7A"/>
    <w:rsid w:val="006F3501"/>
    <w:rsid w:val="006F677D"/>
    <w:rsid w:val="006F7B69"/>
    <w:rsid w:val="007048D2"/>
    <w:rsid w:val="007058E4"/>
    <w:rsid w:val="00710484"/>
    <w:rsid w:val="00711795"/>
    <w:rsid w:val="00711D4C"/>
    <w:rsid w:val="00713474"/>
    <w:rsid w:val="00714C49"/>
    <w:rsid w:val="007223F3"/>
    <w:rsid w:val="00732FDA"/>
    <w:rsid w:val="00733B56"/>
    <w:rsid w:val="007345DC"/>
    <w:rsid w:val="00734649"/>
    <w:rsid w:val="0073547D"/>
    <w:rsid w:val="00737905"/>
    <w:rsid w:val="00742317"/>
    <w:rsid w:val="00742727"/>
    <w:rsid w:val="007430BD"/>
    <w:rsid w:val="00746A95"/>
    <w:rsid w:val="00752DEA"/>
    <w:rsid w:val="00754304"/>
    <w:rsid w:val="007558EC"/>
    <w:rsid w:val="00757414"/>
    <w:rsid w:val="007606BB"/>
    <w:rsid w:val="00760B51"/>
    <w:rsid w:val="007704AF"/>
    <w:rsid w:val="0077515E"/>
    <w:rsid w:val="00777150"/>
    <w:rsid w:val="00777916"/>
    <w:rsid w:val="007839D7"/>
    <w:rsid w:val="007847A3"/>
    <w:rsid w:val="00784FAC"/>
    <w:rsid w:val="00787843"/>
    <w:rsid w:val="00790B61"/>
    <w:rsid w:val="00795961"/>
    <w:rsid w:val="007962DE"/>
    <w:rsid w:val="007A058C"/>
    <w:rsid w:val="007A2483"/>
    <w:rsid w:val="007A262A"/>
    <w:rsid w:val="007A4F0F"/>
    <w:rsid w:val="007A651B"/>
    <w:rsid w:val="007A7090"/>
    <w:rsid w:val="007B03FA"/>
    <w:rsid w:val="007B3B81"/>
    <w:rsid w:val="007B65BB"/>
    <w:rsid w:val="007B7371"/>
    <w:rsid w:val="007C4EC6"/>
    <w:rsid w:val="007D02C6"/>
    <w:rsid w:val="007D12E0"/>
    <w:rsid w:val="007D50E0"/>
    <w:rsid w:val="007E0861"/>
    <w:rsid w:val="007F09FC"/>
    <w:rsid w:val="007F2EB4"/>
    <w:rsid w:val="007F3904"/>
    <w:rsid w:val="007F3B65"/>
    <w:rsid w:val="007F6134"/>
    <w:rsid w:val="007F7666"/>
    <w:rsid w:val="008028AA"/>
    <w:rsid w:val="00802EC8"/>
    <w:rsid w:val="0080641D"/>
    <w:rsid w:val="008107EA"/>
    <w:rsid w:val="00811D3A"/>
    <w:rsid w:val="00812B07"/>
    <w:rsid w:val="00814198"/>
    <w:rsid w:val="00814329"/>
    <w:rsid w:val="0081515C"/>
    <w:rsid w:val="008162D0"/>
    <w:rsid w:val="0081699E"/>
    <w:rsid w:val="008200A9"/>
    <w:rsid w:val="008226AF"/>
    <w:rsid w:val="00822D6A"/>
    <w:rsid w:val="00825987"/>
    <w:rsid w:val="00830BE0"/>
    <w:rsid w:val="008317B6"/>
    <w:rsid w:val="008342D9"/>
    <w:rsid w:val="008346C3"/>
    <w:rsid w:val="00835A6B"/>
    <w:rsid w:val="00837EF6"/>
    <w:rsid w:val="00840F78"/>
    <w:rsid w:val="008446A1"/>
    <w:rsid w:val="00844BF2"/>
    <w:rsid w:val="00844D9F"/>
    <w:rsid w:val="00845443"/>
    <w:rsid w:val="008501CA"/>
    <w:rsid w:val="00851300"/>
    <w:rsid w:val="0085144A"/>
    <w:rsid w:val="008533DB"/>
    <w:rsid w:val="008539ED"/>
    <w:rsid w:val="00864693"/>
    <w:rsid w:val="00866CEB"/>
    <w:rsid w:val="00876738"/>
    <w:rsid w:val="008773F5"/>
    <w:rsid w:val="008777F5"/>
    <w:rsid w:val="00881FCB"/>
    <w:rsid w:val="00884E40"/>
    <w:rsid w:val="008871F0"/>
    <w:rsid w:val="00887C1B"/>
    <w:rsid w:val="0089021D"/>
    <w:rsid w:val="00891517"/>
    <w:rsid w:val="0089440C"/>
    <w:rsid w:val="00895873"/>
    <w:rsid w:val="008A0638"/>
    <w:rsid w:val="008B1C25"/>
    <w:rsid w:val="008B2756"/>
    <w:rsid w:val="008B3570"/>
    <w:rsid w:val="008B40B0"/>
    <w:rsid w:val="008B706C"/>
    <w:rsid w:val="008C4214"/>
    <w:rsid w:val="008C5683"/>
    <w:rsid w:val="008D445D"/>
    <w:rsid w:val="008D4F97"/>
    <w:rsid w:val="008D63E3"/>
    <w:rsid w:val="008D6CDF"/>
    <w:rsid w:val="008E4D62"/>
    <w:rsid w:val="008F034D"/>
    <w:rsid w:val="008F1CD5"/>
    <w:rsid w:val="008F2292"/>
    <w:rsid w:val="008F2DAE"/>
    <w:rsid w:val="008F5BDB"/>
    <w:rsid w:val="008F674C"/>
    <w:rsid w:val="009007BE"/>
    <w:rsid w:val="009061CC"/>
    <w:rsid w:val="00907166"/>
    <w:rsid w:val="00915900"/>
    <w:rsid w:val="00915D25"/>
    <w:rsid w:val="0091621E"/>
    <w:rsid w:val="00916E86"/>
    <w:rsid w:val="009174DF"/>
    <w:rsid w:val="0091764E"/>
    <w:rsid w:val="009212F9"/>
    <w:rsid w:val="00922278"/>
    <w:rsid w:val="009232CE"/>
    <w:rsid w:val="0092434E"/>
    <w:rsid w:val="00931BC4"/>
    <w:rsid w:val="00934C98"/>
    <w:rsid w:val="00935F93"/>
    <w:rsid w:val="009409C0"/>
    <w:rsid w:val="009410A9"/>
    <w:rsid w:val="00943E9E"/>
    <w:rsid w:val="009445A3"/>
    <w:rsid w:val="00952825"/>
    <w:rsid w:val="00953EA0"/>
    <w:rsid w:val="009600CF"/>
    <w:rsid w:val="00961073"/>
    <w:rsid w:val="00961B23"/>
    <w:rsid w:val="00961EAC"/>
    <w:rsid w:val="00963B8C"/>
    <w:rsid w:val="0096445F"/>
    <w:rsid w:val="00966BBA"/>
    <w:rsid w:val="00970727"/>
    <w:rsid w:val="00972E71"/>
    <w:rsid w:val="00974C2B"/>
    <w:rsid w:val="00981357"/>
    <w:rsid w:val="00981B2C"/>
    <w:rsid w:val="009873E8"/>
    <w:rsid w:val="00987DBB"/>
    <w:rsid w:val="00990823"/>
    <w:rsid w:val="00990903"/>
    <w:rsid w:val="00990FA4"/>
    <w:rsid w:val="00991E45"/>
    <w:rsid w:val="0099364B"/>
    <w:rsid w:val="009A135E"/>
    <w:rsid w:val="009A1D14"/>
    <w:rsid w:val="009A44A7"/>
    <w:rsid w:val="009A5B50"/>
    <w:rsid w:val="009A7136"/>
    <w:rsid w:val="009B18C0"/>
    <w:rsid w:val="009B2363"/>
    <w:rsid w:val="009B31BD"/>
    <w:rsid w:val="009B320B"/>
    <w:rsid w:val="009B340D"/>
    <w:rsid w:val="009B4267"/>
    <w:rsid w:val="009B55A4"/>
    <w:rsid w:val="009C01A1"/>
    <w:rsid w:val="009C0A5C"/>
    <w:rsid w:val="009C3607"/>
    <w:rsid w:val="009C643B"/>
    <w:rsid w:val="009D150F"/>
    <w:rsid w:val="009D1B9F"/>
    <w:rsid w:val="009D3AD7"/>
    <w:rsid w:val="009D5490"/>
    <w:rsid w:val="009E1B6D"/>
    <w:rsid w:val="009E5043"/>
    <w:rsid w:val="009E6559"/>
    <w:rsid w:val="009F4184"/>
    <w:rsid w:val="009F420A"/>
    <w:rsid w:val="009F48E2"/>
    <w:rsid w:val="009F5BE0"/>
    <w:rsid w:val="00A01163"/>
    <w:rsid w:val="00A027CC"/>
    <w:rsid w:val="00A05490"/>
    <w:rsid w:val="00A057BB"/>
    <w:rsid w:val="00A105E5"/>
    <w:rsid w:val="00A1357F"/>
    <w:rsid w:val="00A145E4"/>
    <w:rsid w:val="00A1679A"/>
    <w:rsid w:val="00A20A83"/>
    <w:rsid w:val="00A2473C"/>
    <w:rsid w:val="00A24833"/>
    <w:rsid w:val="00A27A00"/>
    <w:rsid w:val="00A31056"/>
    <w:rsid w:val="00A3187F"/>
    <w:rsid w:val="00A31F7E"/>
    <w:rsid w:val="00A37064"/>
    <w:rsid w:val="00A4264D"/>
    <w:rsid w:val="00A42A27"/>
    <w:rsid w:val="00A43751"/>
    <w:rsid w:val="00A45D47"/>
    <w:rsid w:val="00A466D9"/>
    <w:rsid w:val="00A474AD"/>
    <w:rsid w:val="00A51C6E"/>
    <w:rsid w:val="00A552CB"/>
    <w:rsid w:val="00A565B3"/>
    <w:rsid w:val="00A57CF6"/>
    <w:rsid w:val="00A630E7"/>
    <w:rsid w:val="00A648DA"/>
    <w:rsid w:val="00A6502E"/>
    <w:rsid w:val="00A661E7"/>
    <w:rsid w:val="00A66777"/>
    <w:rsid w:val="00A70F06"/>
    <w:rsid w:val="00A72295"/>
    <w:rsid w:val="00A76067"/>
    <w:rsid w:val="00A765E8"/>
    <w:rsid w:val="00A81725"/>
    <w:rsid w:val="00A81C50"/>
    <w:rsid w:val="00A8290A"/>
    <w:rsid w:val="00A8541E"/>
    <w:rsid w:val="00A87485"/>
    <w:rsid w:val="00A87614"/>
    <w:rsid w:val="00A87DC6"/>
    <w:rsid w:val="00A89040"/>
    <w:rsid w:val="00A90902"/>
    <w:rsid w:val="00A91912"/>
    <w:rsid w:val="00A93288"/>
    <w:rsid w:val="00A934B2"/>
    <w:rsid w:val="00A9759A"/>
    <w:rsid w:val="00AA0A68"/>
    <w:rsid w:val="00AA6E98"/>
    <w:rsid w:val="00AA7B07"/>
    <w:rsid w:val="00AB08FF"/>
    <w:rsid w:val="00AB764A"/>
    <w:rsid w:val="00AB7F24"/>
    <w:rsid w:val="00AC064D"/>
    <w:rsid w:val="00AC170A"/>
    <w:rsid w:val="00AC1F25"/>
    <w:rsid w:val="00AC2A43"/>
    <w:rsid w:val="00AC472E"/>
    <w:rsid w:val="00AC532D"/>
    <w:rsid w:val="00AD0BEC"/>
    <w:rsid w:val="00AD278E"/>
    <w:rsid w:val="00AD481B"/>
    <w:rsid w:val="00AD5260"/>
    <w:rsid w:val="00AE20DC"/>
    <w:rsid w:val="00AE2166"/>
    <w:rsid w:val="00AE4615"/>
    <w:rsid w:val="00AE5214"/>
    <w:rsid w:val="00AF29AC"/>
    <w:rsid w:val="00AF2B70"/>
    <w:rsid w:val="00AF4277"/>
    <w:rsid w:val="00B0648B"/>
    <w:rsid w:val="00B10817"/>
    <w:rsid w:val="00B128A5"/>
    <w:rsid w:val="00B130FC"/>
    <w:rsid w:val="00B1348E"/>
    <w:rsid w:val="00B137F0"/>
    <w:rsid w:val="00B21A00"/>
    <w:rsid w:val="00B2270F"/>
    <w:rsid w:val="00B2641D"/>
    <w:rsid w:val="00B30964"/>
    <w:rsid w:val="00B3491C"/>
    <w:rsid w:val="00B34C5D"/>
    <w:rsid w:val="00B35201"/>
    <w:rsid w:val="00B40436"/>
    <w:rsid w:val="00B42A9F"/>
    <w:rsid w:val="00B5313C"/>
    <w:rsid w:val="00B54572"/>
    <w:rsid w:val="00B56AE8"/>
    <w:rsid w:val="00B61592"/>
    <w:rsid w:val="00B61811"/>
    <w:rsid w:val="00B63A8A"/>
    <w:rsid w:val="00B63EF8"/>
    <w:rsid w:val="00B66E8C"/>
    <w:rsid w:val="00B70A30"/>
    <w:rsid w:val="00B76315"/>
    <w:rsid w:val="00B76335"/>
    <w:rsid w:val="00B810B2"/>
    <w:rsid w:val="00B83878"/>
    <w:rsid w:val="00B90C1B"/>
    <w:rsid w:val="00B91F03"/>
    <w:rsid w:val="00B92F52"/>
    <w:rsid w:val="00B97FDF"/>
    <w:rsid w:val="00BA68DA"/>
    <w:rsid w:val="00BB0B72"/>
    <w:rsid w:val="00BB74ED"/>
    <w:rsid w:val="00BC24D7"/>
    <w:rsid w:val="00BC5CD4"/>
    <w:rsid w:val="00BC7C46"/>
    <w:rsid w:val="00BD0BAD"/>
    <w:rsid w:val="00BD2213"/>
    <w:rsid w:val="00BD7F3F"/>
    <w:rsid w:val="00BE143F"/>
    <w:rsid w:val="00BE5F1A"/>
    <w:rsid w:val="00BF18AC"/>
    <w:rsid w:val="00BF40CE"/>
    <w:rsid w:val="00BF5DA8"/>
    <w:rsid w:val="00C017C7"/>
    <w:rsid w:val="00C065B0"/>
    <w:rsid w:val="00C15CB3"/>
    <w:rsid w:val="00C15FE3"/>
    <w:rsid w:val="00C17022"/>
    <w:rsid w:val="00C2012C"/>
    <w:rsid w:val="00C230B7"/>
    <w:rsid w:val="00C2357C"/>
    <w:rsid w:val="00C2631F"/>
    <w:rsid w:val="00C2793D"/>
    <w:rsid w:val="00C3322D"/>
    <w:rsid w:val="00C3591F"/>
    <w:rsid w:val="00C35D93"/>
    <w:rsid w:val="00C45A82"/>
    <w:rsid w:val="00C46151"/>
    <w:rsid w:val="00C47527"/>
    <w:rsid w:val="00C47A26"/>
    <w:rsid w:val="00C47CA8"/>
    <w:rsid w:val="00C4FB97"/>
    <w:rsid w:val="00C5107E"/>
    <w:rsid w:val="00C524E5"/>
    <w:rsid w:val="00C56908"/>
    <w:rsid w:val="00C573AE"/>
    <w:rsid w:val="00C64169"/>
    <w:rsid w:val="00C660D0"/>
    <w:rsid w:val="00C66CDD"/>
    <w:rsid w:val="00C670FE"/>
    <w:rsid w:val="00C7014A"/>
    <w:rsid w:val="00C703C9"/>
    <w:rsid w:val="00C70E9F"/>
    <w:rsid w:val="00C76446"/>
    <w:rsid w:val="00C77987"/>
    <w:rsid w:val="00C77AAC"/>
    <w:rsid w:val="00C872CE"/>
    <w:rsid w:val="00C90F26"/>
    <w:rsid w:val="00C916C9"/>
    <w:rsid w:val="00C94CF3"/>
    <w:rsid w:val="00C94D7F"/>
    <w:rsid w:val="00C976CD"/>
    <w:rsid w:val="00CA13B3"/>
    <w:rsid w:val="00CA1E7A"/>
    <w:rsid w:val="00CA7E5E"/>
    <w:rsid w:val="00CB262A"/>
    <w:rsid w:val="00CB3620"/>
    <w:rsid w:val="00CB39D4"/>
    <w:rsid w:val="00CB56B9"/>
    <w:rsid w:val="00CB66F5"/>
    <w:rsid w:val="00CB6B19"/>
    <w:rsid w:val="00CB6C22"/>
    <w:rsid w:val="00CC1B9A"/>
    <w:rsid w:val="00CC51E9"/>
    <w:rsid w:val="00CD14C7"/>
    <w:rsid w:val="00CD4C48"/>
    <w:rsid w:val="00CE021B"/>
    <w:rsid w:val="00CE0CE2"/>
    <w:rsid w:val="00CE13A9"/>
    <w:rsid w:val="00CE2DB6"/>
    <w:rsid w:val="00CE6376"/>
    <w:rsid w:val="00CF1A93"/>
    <w:rsid w:val="00CF45BB"/>
    <w:rsid w:val="00CF549C"/>
    <w:rsid w:val="00CF7728"/>
    <w:rsid w:val="00D01172"/>
    <w:rsid w:val="00D05829"/>
    <w:rsid w:val="00D10671"/>
    <w:rsid w:val="00D10998"/>
    <w:rsid w:val="00D14313"/>
    <w:rsid w:val="00D157E6"/>
    <w:rsid w:val="00D16814"/>
    <w:rsid w:val="00D21C46"/>
    <w:rsid w:val="00D237DA"/>
    <w:rsid w:val="00D26AA8"/>
    <w:rsid w:val="00D26FC0"/>
    <w:rsid w:val="00D31079"/>
    <w:rsid w:val="00D3226E"/>
    <w:rsid w:val="00D32CC0"/>
    <w:rsid w:val="00D33430"/>
    <w:rsid w:val="00D35B06"/>
    <w:rsid w:val="00D40A41"/>
    <w:rsid w:val="00D4148B"/>
    <w:rsid w:val="00D47938"/>
    <w:rsid w:val="00D51164"/>
    <w:rsid w:val="00D54A37"/>
    <w:rsid w:val="00D5512D"/>
    <w:rsid w:val="00D57E57"/>
    <w:rsid w:val="00D60A80"/>
    <w:rsid w:val="00D62482"/>
    <w:rsid w:val="00D63429"/>
    <w:rsid w:val="00D64272"/>
    <w:rsid w:val="00D66AD3"/>
    <w:rsid w:val="00D7096B"/>
    <w:rsid w:val="00D7181F"/>
    <w:rsid w:val="00D7338D"/>
    <w:rsid w:val="00D774B1"/>
    <w:rsid w:val="00D7751A"/>
    <w:rsid w:val="00D81829"/>
    <w:rsid w:val="00D87505"/>
    <w:rsid w:val="00D91983"/>
    <w:rsid w:val="00D971FC"/>
    <w:rsid w:val="00DA251F"/>
    <w:rsid w:val="00DA2821"/>
    <w:rsid w:val="00DA5CA6"/>
    <w:rsid w:val="00DA7C1C"/>
    <w:rsid w:val="00DB1582"/>
    <w:rsid w:val="00DB1BFD"/>
    <w:rsid w:val="00DB2810"/>
    <w:rsid w:val="00DB2CA2"/>
    <w:rsid w:val="00DB4B15"/>
    <w:rsid w:val="00DB5F23"/>
    <w:rsid w:val="00DC0851"/>
    <w:rsid w:val="00DC12D1"/>
    <w:rsid w:val="00DC1828"/>
    <w:rsid w:val="00DC3FFE"/>
    <w:rsid w:val="00DC4D87"/>
    <w:rsid w:val="00DC632D"/>
    <w:rsid w:val="00DD1D8C"/>
    <w:rsid w:val="00DD28EA"/>
    <w:rsid w:val="00DD4238"/>
    <w:rsid w:val="00DE0E62"/>
    <w:rsid w:val="00DE4149"/>
    <w:rsid w:val="00DF16B9"/>
    <w:rsid w:val="00DF2508"/>
    <w:rsid w:val="00DF346D"/>
    <w:rsid w:val="00DF605F"/>
    <w:rsid w:val="00E01580"/>
    <w:rsid w:val="00E025BB"/>
    <w:rsid w:val="00E07A97"/>
    <w:rsid w:val="00E133FD"/>
    <w:rsid w:val="00E1726E"/>
    <w:rsid w:val="00E23368"/>
    <w:rsid w:val="00E235B9"/>
    <w:rsid w:val="00E24852"/>
    <w:rsid w:val="00E26997"/>
    <w:rsid w:val="00E30226"/>
    <w:rsid w:val="00E320F1"/>
    <w:rsid w:val="00E33F7C"/>
    <w:rsid w:val="00E34B3B"/>
    <w:rsid w:val="00E35B04"/>
    <w:rsid w:val="00E41AB3"/>
    <w:rsid w:val="00E43877"/>
    <w:rsid w:val="00E44F23"/>
    <w:rsid w:val="00E45D27"/>
    <w:rsid w:val="00E467C6"/>
    <w:rsid w:val="00E5092E"/>
    <w:rsid w:val="00E53288"/>
    <w:rsid w:val="00E53F89"/>
    <w:rsid w:val="00E53F93"/>
    <w:rsid w:val="00E55017"/>
    <w:rsid w:val="00E649DB"/>
    <w:rsid w:val="00E66F51"/>
    <w:rsid w:val="00E73E95"/>
    <w:rsid w:val="00E74C07"/>
    <w:rsid w:val="00E82B4D"/>
    <w:rsid w:val="00E836CF"/>
    <w:rsid w:val="00E869CB"/>
    <w:rsid w:val="00E86BCD"/>
    <w:rsid w:val="00E907B2"/>
    <w:rsid w:val="00E93906"/>
    <w:rsid w:val="00E96187"/>
    <w:rsid w:val="00E97466"/>
    <w:rsid w:val="00E974E3"/>
    <w:rsid w:val="00EA04E9"/>
    <w:rsid w:val="00EA1E30"/>
    <w:rsid w:val="00EA49BF"/>
    <w:rsid w:val="00EA723E"/>
    <w:rsid w:val="00EA78A0"/>
    <w:rsid w:val="00EB57BF"/>
    <w:rsid w:val="00EB5813"/>
    <w:rsid w:val="00EB7375"/>
    <w:rsid w:val="00EC4FEC"/>
    <w:rsid w:val="00EC5EF7"/>
    <w:rsid w:val="00ED03C3"/>
    <w:rsid w:val="00ED18B6"/>
    <w:rsid w:val="00ED2144"/>
    <w:rsid w:val="00ED2275"/>
    <w:rsid w:val="00EE00FC"/>
    <w:rsid w:val="00EE4BF4"/>
    <w:rsid w:val="00EF3904"/>
    <w:rsid w:val="00F039C5"/>
    <w:rsid w:val="00F15244"/>
    <w:rsid w:val="00F20866"/>
    <w:rsid w:val="00F24F1C"/>
    <w:rsid w:val="00F26B2D"/>
    <w:rsid w:val="00F27BDD"/>
    <w:rsid w:val="00F32D02"/>
    <w:rsid w:val="00F32DAD"/>
    <w:rsid w:val="00F3695E"/>
    <w:rsid w:val="00F37340"/>
    <w:rsid w:val="00F4076A"/>
    <w:rsid w:val="00F41A16"/>
    <w:rsid w:val="00F44D59"/>
    <w:rsid w:val="00F4791E"/>
    <w:rsid w:val="00F53235"/>
    <w:rsid w:val="00F54C99"/>
    <w:rsid w:val="00F558BC"/>
    <w:rsid w:val="00F572B3"/>
    <w:rsid w:val="00F6101D"/>
    <w:rsid w:val="00F61560"/>
    <w:rsid w:val="00F62834"/>
    <w:rsid w:val="00F67F8C"/>
    <w:rsid w:val="00F71005"/>
    <w:rsid w:val="00F7302A"/>
    <w:rsid w:val="00F732D8"/>
    <w:rsid w:val="00F73A4D"/>
    <w:rsid w:val="00F74B76"/>
    <w:rsid w:val="00F75FB9"/>
    <w:rsid w:val="00F76701"/>
    <w:rsid w:val="00F81959"/>
    <w:rsid w:val="00F83A47"/>
    <w:rsid w:val="00F85128"/>
    <w:rsid w:val="00F86614"/>
    <w:rsid w:val="00F92B65"/>
    <w:rsid w:val="00F93417"/>
    <w:rsid w:val="00F95B3C"/>
    <w:rsid w:val="00FA12D9"/>
    <w:rsid w:val="00FA363A"/>
    <w:rsid w:val="00FA54C5"/>
    <w:rsid w:val="00FB2CA0"/>
    <w:rsid w:val="00FB4DF1"/>
    <w:rsid w:val="00FB5CCC"/>
    <w:rsid w:val="00FB7452"/>
    <w:rsid w:val="00FC3757"/>
    <w:rsid w:val="00FC55EB"/>
    <w:rsid w:val="00FD0A11"/>
    <w:rsid w:val="00FD1044"/>
    <w:rsid w:val="00FD6203"/>
    <w:rsid w:val="00FD665E"/>
    <w:rsid w:val="00FE4ABA"/>
    <w:rsid w:val="00FE5310"/>
    <w:rsid w:val="00FE65E9"/>
    <w:rsid w:val="00FE6895"/>
    <w:rsid w:val="00FF058C"/>
    <w:rsid w:val="00FF1175"/>
    <w:rsid w:val="00FF12DB"/>
    <w:rsid w:val="00FF2573"/>
    <w:rsid w:val="00FF39C9"/>
    <w:rsid w:val="00FF415D"/>
    <w:rsid w:val="00FF50F2"/>
    <w:rsid w:val="013CD8E1"/>
    <w:rsid w:val="014EF248"/>
    <w:rsid w:val="01CC44B6"/>
    <w:rsid w:val="025240FE"/>
    <w:rsid w:val="04184813"/>
    <w:rsid w:val="0422927E"/>
    <w:rsid w:val="04839600"/>
    <w:rsid w:val="0491FAC6"/>
    <w:rsid w:val="04B1D953"/>
    <w:rsid w:val="04B9D07B"/>
    <w:rsid w:val="05434146"/>
    <w:rsid w:val="055B4C60"/>
    <w:rsid w:val="056203F7"/>
    <w:rsid w:val="05B78964"/>
    <w:rsid w:val="05FCBCC5"/>
    <w:rsid w:val="0662B1A7"/>
    <w:rsid w:val="06E49624"/>
    <w:rsid w:val="075A52FA"/>
    <w:rsid w:val="0780CCAB"/>
    <w:rsid w:val="078FBC9F"/>
    <w:rsid w:val="080F53A9"/>
    <w:rsid w:val="08BEB11C"/>
    <w:rsid w:val="08E75E6A"/>
    <w:rsid w:val="08F4B37E"/>
    <w:rsid w:val="09084ED0"/>
    <w:rsid w:val="091B777E"/>
    <w:rsid w:val="0AD3837E"/>
    <w:rsid w:val="0ADED001"/>
    <w:rsid w:val="0B8D1B16"/>
    <w:rsid w:val="0C705484"/>
    <w:rsid w:val="0D26A6C9"/>
    <w:rsid w:val="0D35EA5C"/>
    <w:rsid w:val="0D69F7B5"/>
    <w:rsid w:val="0D9BD2E6"/>
    <w:rsid w:val="0DBDBE9B"/>
    <w:rsid w:val="0DC749B5"/>
    <w:rsid w:val="0DE15D06"/>
    <w:rsid w:val="0E27B182"/>
    <w:rsid w:val="0E4AC3AC"/>
    <w:rsid w:val="0E6D12DB"/>
    <w:rsid w:val="0EBDCF2F"/>
    <w:rsid w:val="0ECE3897"/>
    <w:rsid w:val="0EDD3991"/>
    <w:rsid w:val="0EFB15E8"/>
    <w:rsid w:val="0F8D467A"/>
    <w:rsid w:val="0FB079DD"/>
    <w:rsid w:val="0FB15189"/>
    <w:rsid w:val="0FC1821D"/>
    <w:rsid w:val="1017EF48"/>
    <w:rsid w:val="10469007"/>
    <w:rsid w:val="10709EB4"/>
    <w:rsid w:val="10E3D0C0"/>
    <w:rsid w:val="118BCC89"/>
    <w:rsid w:val="11AAC3BF"/>
    <w:rsid w:val="11D63B96"/>
    <w:rsid w:val="122F324B"/>
    <w:rsid w:val="126CC95A"/>
    <w:rsid w:val="1371E9C3"/>
    <w:rsid w:val="138999E5"/>
    <w:rsid w:val="13BAA66C"/>
    <w:rsid w:val="14D90723"/>
    <w:rsid w:val="15058AB1"/>
    <w:rsid w:val="1586DDA5"/>
    <w:rsid w:val="15915BF6"/>
    <w:rsid w:val="15C87FF1"/>
    <w:rsid w:val="1607F63B"/>
    <w:rsid w:val="18403993"/>
    <w:rsid w:val="187D5490"/>
    <w:rsid w:val="188CD257"/>
    <w:rsid w:val="1912919F"/>
    <w:rsid w:val="19920181"/>
    <w:rsid w:val="1A2D8058"/>
    <w:rsid w:val="1AC683BC"/>
    <w:rsid w:val="1B35A450"/>
    <w:rsid w:val="1B90E8DC"/>
    <w:rsid w:val="1BC3A877"/>
    <w:rsid w:val="1C085E7D"/>
    <w:rsid w:val="1CD6C190"/>
    <w:rsid w:val="1D09E388"/>
    <w:rsid w:val="1D1D8F7A"/>
    <w:rsid w:val="1D52D23D"/>
    <w:rsid w:val="1D646B97"/>
    <w:rsid w:val="1D7A88E4"/>
    <w:rsid w:val="1E52A6A6"/>
    <w:rsid w:val="1E67D7CD"/>
    <w:rsid w:val="1EDBCFE9"/>
    <w:rsid w:val="1F32A680"/>
    <w:rsid w:val="1F3842F7"/>
    <w:rsid w:val="207CA813"/>
    <w:rsid w:val="2166D798"/>
    <w:rsid w:val="21999BB2"/>
    <w:rsid w:val="21C6CD93"/>
    <w:rsid w:val="21C99BC1"/>
    <w:rsid w:val="21CBDDC1"/>
    <w:rsid w:val="22265510"/>
    <w:rsid w:val="229CAB06"/>
    <w:rsid w:val="2315968D"/>
    <w:rsid w:val="2386DEE0"/>
    <w:rsid w:val="245F493B"/>
    <w:rsid w:val="24FB1554"/>
    <w:rsid w:val="255AD2EF"/>
    <w:rsid w:val="257CD823"/>
    <w:rsid w:val="25923DD8"/>
    <w:rsid w:val="25C1D34D"/>
    <w:rsid w:val="260ED560"/>
    <w:rsid w:val="26157918"/>
    <w:rsid w:val="26FBDDDA"/>
    <w:rsid w:val="27B15CAC"/>
    <w:rsid w:val="28095A18"/>
    <w:rsid w:val="283B1F45"/>
    <w:rsid w:val="2850720B"/>
    <w:rsid w:val="287D64F5"/>
    <w:rsid w:val="291D3AA8"/>
    <w:rsid w:val="29E0E427"/>
    <w:rsid w:val="2A374389"/>
    <w:rsid w:val="2AE06A06"/>
    <w:rsid w:val="2B0E63A7"/>
    <w:rsid w:val="2B13D8D5"/>
    <w:rsid w:val="2B9F67E2"/>
    <w:rsid w:val="2BB28EB9"/>
    <w:rsid w:val="2C45E401"/>
    <w:rsid w:val="2C5CA5E9"/>
    <w:rsid w:val="2C618645"/>
    <w:rsid w:val="2CDA6E7A"/>
    <w:rsid w:val="2D0581E2"/>
    <w:rsid w:val="2DC7CFF1"/>
    <w:rsid w:val="2DD5D0B3"/>
    <w:rsid w:val="2DE3A868"/>
    <w:rsid w:val="2E2B1897"/>
    <w:rsid w:val="2E407932"/>
    <w:rsid w:val="2EBF4EE8"/>
    <w:rsid w:val="2EC2EC00"/>
    <w:rsid w:val="2EDFCC58"/>
    <w:rsid w:val="2FD4ECE3"/>
    <w:rsid w:val="300E5F64"/>
    <w:rsid w:val="300E6DA5"/>
    <w:rsid w:val="307FDC73"/>
    <w:rsid w:val="30C54A34"/>
    <w:rsid w:val="30DEE105"/>
    <w:rsid w:val="30E064C1"/>
    <w:rsid w:val="31195FBC"/>
    <w:rsid w:val="317830B8"/>
    <w:rsid w:val="31AEC8D0"/>
    <w:rsid w:val="31E9EF11"/>
    <w:rsid w:val="3218CABD"/>
    <w:rsid w:val="32955C0A"/>
    <w:rsid w:val="32DC0925"/>
    <w:rsid w:val="32E4FE6E"/>
    <w:rsid w:val="32EA267B"/>
    <w:rsid w:val="331BC189"/>
    <w:rsid w:val="33B5156E"/>
    <w:rsid w:val="340F2298"/>
    <w:rsid w:val="341AB4B0"/>
    <w:rsid w:val="34532F8C"/>
    <w:rsid w:val="3458BB33"/>
    <w:rsid w:val="34675481"/>
    <w:rsid w:val="347FED18"/>
    <w:rsid w:val="35BF6EB6"/>
    <w:rsid w:val="35D3DB53"/>
    <w:rsid w:val="35F1F04B"/>
    <w:rsid w:val="368F37D5"/>
    <w:rsid w:val="37117262"/>
    <w:rsid w:val="3740E7CA"/>
    <w:rsid w:val="377F485C"/>
    <w:rsid w:val="38140275"/>
    <w:rsid w:val="38593095"/>
    <w:rsid w:val="3915E289"/>
    <w:rsid w:val="39E04F44"/>
    <w:rsid w:val="3A0315B2"/>
    <w:rsid w:val="3A275A68"/>
    <w:rsid w:val="3B272275"/>
    <w:rsid w:val="3B90D157"/>
    <w:rsid w:val="3BF92B3D"/>
    <w:rsid w:val="3C007DF8"/>
    <w:rsid w:val="3C29AB90"/>
    <w:rsid w:val="3C2EB011"/>
    <w:rsid w:val="3C83E5E1"/>
    <w:rsid w:val="3CD32D93"/>
    <w:rsid w:val="3CDDAE14"/>
    <w:rsid w:val="3CF0B5DC"/>
    <w:rsid w:val="3D4905E9"/>
    <w:rsid w:val="3D4CB599"/>
    <w:rsid w:val="3D68C230"/>
    <w:rsid w:val="3D6EC17B"/>
    <w:rsid w:val="3D87FAF7"/>
    <w:rsid w:val="3DB326B8"/>
    <w:rsid w:val="3DC7A7D2"/>
    <w:rsid w:val="3DDB95A4"/>
    <w:rsid w:val="3EC87219"/>
    <w:rsid w:val="3F187068"/>
    <w:rsid w:val="3F1F03A9"/>
    <w:rsid w:val="40028E4C"/>
    <w:rsid w:val="4064427A"/>
    <w:rsid w:val="40705153"/>
    <w:rsid w:val="40DE7CEE"/>
    <w:rsid w:val="41283C22"/>
    <w:rsid w:val="4152F3AD"/>
    <w:rsid w:val="41A967B8"/>
    <w:rsid w:val="421D1D70"/>
    <w:rsid w:val="42D84217"/>
    <w:rsid w:val="430D884F"/>
    <w:rsid w:val="440A197D"/>
    <w:rsid w:val="4413550D"/>
    <w:rsid w:val="44153057"/>
    <w:rsid w:val="44619A64"/>
    <w:rsid w:val="4479C669"/>
    <w:rsid w:val="4483E312"/>
    <w:rsid w:val="44AD2450"/>
    <w:rsid w:val="44AEEE07"/>
    <w:rsid w:val="4568EDAD"/>
    <w:rsid w:val="45865FCD"/>
    <w:rsid w:val="45DB5B1C"/>
    <w:rsid w:val="46189646"/>
    <w:rsid w:val="462A245E"/>
    <w:rsid w:val="4645CE07"/>
    <w:rsid w:val="46529F0F"/>
    <w:rsid w:val="46B71D82"/>
    <w:rsid w:val="47B7C456"/>
    <w:rsid w:val="47B83AFC"/>
    <w:rsid w:val="47B88AB5"/>
    <w:rsid w:val="47DAB1A5"/>
    <w:rsid w:val="481CC7B6"/>
    <w:rsid w:val="483E449B"/>
    <w:rsid w:val="48A9881D"/>
    <w:rsid w:val="49050A6A"/>
    <w:rsid w:val="4925112E"/>
    <w:rsid w:val="4965FF56"/>
    <w:rsid w:val="4A4E4B57"/>
    <w:rsid w:val="4A7B815E"/>
    <w:rsid w:val="4B245184"/>
    <w:rsid w:val="4B492EB3"/>
    <w:rsid w:val="4B6FBA0C"/>
    <w:rsid w:val="4BDDFDE4"/>
    <w:rsid w:val="4C3CD815"/>
    <w:rsid w:val="4C818FB7"/>
    <w:rsid w:val="4D490E9D"/>
    <w:rsid w:val="4D5F75C2"/>
    <w:rsid w:val="4D96B3E1"/>
    <w:rsid w:val="4DA14BF0"/>
    <w:rsid w:val="4DFC3025"/>
    <w:rsid w:val="4E1D6018"/>
    <w:rsid w:val="4E4064EE"/>
    <w:rsid w:val="4E432EC0"/>
    <w:rsid w:val="4E755D58"/>
    <w:rsid w:val="4EDA28D4"/>
    <w:rsid w:val="4F3B0CB5"/>
    <w:rsid w:val="4F7C62C1"/>
    <w:rsid w:val="4FFF00C3"/>
    <w:rsid w:val="5021506E"/>
    <w:rsid w:val="507F4781"/>
    <w:rsid w:val="50BDFB14"/>
    <w:rsid w:val="50FB5448"/>
    <w:rsid w:val="5232D10D"/>
    <w:rsid w:val="53C5429B"/>
    <w:rsid w:val="5436FF7C"/>
    <w:rsid w:val="54AE5FF3"/>
    <w:rsid w:val="5513C17B"/>
    <w:rsid w:val="5540B384"/>
    <w:rsid w:val="556CFA7C"/>
    <w:rsid w:val="566C55DC"/>
    <w:rsid w:val="56F37AA4"/>
    <w:rsid w:val="570DB664"/>
    <w:rsid w:val="5725DBB9"/>
    <w:rsid w:val="573154E5"/>
    <w:rsid w:val="577983D3"/>
    <w:rsid w:val="57EE3609"/>
    <w:rsid w:val="58A74355"/>
    <w:rsid w:val="59BF7BE0"/>
    <w:rsid w:val="59CBDE82"/>
    <w:rsid w:val="5A29C034"/>
    <w:rsid w:val="5A41563A"/>
    <w:rsid w:val="5A9E1285"/>
    <w:rsid w:val="5AF4318D"/>
    <w:rsid w:val="5B097A88"/>
    <w:rsid w:val="5B7B7179"/>
    <w:rsid w:val="5BF5EBC6"/>
    <w:rsid w:val="5C1DD82B"/>
    <w:rsid w:val="5C3D1869"/>
    <w:rsid w:val="5C6DD0D4"/>
    <w:rsid w:val="5C99C5FD"/>
    <w:rsid w:val="5D3259AD"/>
    <w:rsid w:val="5D6D84DF"/>
    <w:rsid w:val="5DDEF16C"/>
    <w:rsid w:val="5E13AC9D"/>
    <w:rsid w:val="5E849613"/>
    <w:rsid w:val="5E9B5E3C"/>
    <w:rsid w:val="5EAF4F96"/>
    <w:rsid w:val="6023BA7C"/>
    <w:rsid w:val="60B8BCFC"/>
    <w:rsid w:val="61849438"/>
    <w:rsid w:val="6184F119"/>
    <w:rsid w:val="61F4D809"/>
    <w:rsid w:val="61FC35C3"/>
    <w:rsid w:val="622B8B73"/>
    <w:rsid w:val="62523CDE"/>
    <w:rsid w:val="625E571E"/>
    <w:rsid w:val="62874539"/>
    <w:rsid w:val="62D9F019"/>
    <w:rsid w:val="63801A1D"/>
    <w:rsid w:val="63F73FE0"/>
    <w:rsid w:val="643C6575"/>
    <w:rsid w:val="644C7CAF"/>
    <w:rsid w:val="6467E1C5"/>
    <w:rsid w:val="64DCF497"/>
    <w:rsid w:val="64FB212C"/>
    <w:rsid w:val="650BA732"/>
    <w:rsid w:val="652BB1CE"/>
    <w:rsid w:val="65320228"/>
    <w:rsid w:val="6545ADCD"/>
    <w:rsid w:val="65AB77C7"/>
    <w:rsid w:val="6633A43C"/>
    <w:rsid w:val="6676CFB2"/>
    <w:rsid w:val="66B161EB"/>
    <w:rsid w:val="671F6118"/>
    <w:rsid w:val="674E2A99"/>
    <w:rsid w:val="676D6F94"/>
    <w:rsid w:val="68200F74"/>
    <w:rsid w:val="688CCB28"/>
    <w:rsid w:val="68DD3A4A"/>
    <w:rsid w:val="6964FBB2"/>
    <w:rsid w:val="69955529"/>
    <w:rsid w:val="6A30ACFA"/>
    <w:rsid w:val="6A35B70F"/>
    <w:rsid w:val="6A73A016"/>
    <w:rsid w:val="6AB4A12D"/>
    <w:rsid w:val="6AB936AE"/>
    <w:rsid w:val="6AC2D52A"/>
    <w:rsid w:val="6AD27A9B"/>
    <w:rsid w:val="6AF5B4EA"/>
    <w:rsid w:val="6B1CEFD8"/>
    <w:rsid w:val="6B401602"/>
    <w:rsid w:val="6B61B8EF"/>
    <w:rsid w:val="6B678A47"/>
    <w:rsid w:val="6BAF1B67"/>
    <w:rsid w:val="6BF6B237"/>
    <w:rsid w:val="6C02369D"/>
    <w:rsid w:val="6C091CEF"/>
    <w:rsid w:val="6C82E890"/>
    <w:rsid w:val="6C82E89A"/>
    <w:rsid w:val="6E5535A8"/>
    <w:rsid w:val="6EFC98BC"/>
    <w:rsid w:val="6F65966B"/>
    <w:rsid w:val="6FB7B87A"/>
    <w:rsid w:val="704A7F97"/>
    <w:rsid w:val="70D0CE25"/>
    <w:rsid w:val="71D6D663"/>
    <w:rsid w:val="7231F5BF"/>
    <w:rsid w:val="725A76C0"/>
    <w:rsid w:val="726DD376"/>
    <w:rsid w:val="7270B408"/>
    <w:rsid w:val="72B2B9E6"/>
    <w:rsid w:val="730BDDF8"/>
    <w:rsid w:val="737ABB6A"/>
    <w:rsid w:val="73C89536"/>
    <w:rsid w:val="7422E8F2"/>
    <w:rsid w:val="74585BAD"/>
    <w:rsid w:val="74826BF1"/>
    <w:rsid w:val="750F46D9"/>
    <w:rsid w:val="753FAE96"/>
    <w:rsid w:val="754764C3"/>
    <w:rsid w:val="75B78C1E"/>
    <w:rsid w:val="75E1E3E6"/>
    <w:rsid w:val="760CC197"/>
    <w:rsid w:val="7746FC07"/>
    <w:rsid w:val="7760E020"/>
    <w:rsid w:val="778306BA"/>
    <w:rsid w:val="77EA0355"/>
    <w:rsid w:val="78112342"/>
    <w:rsid w:val="78821BC6"/>
    <w:rsid w:val="78BECAEE"/>
    <w:rsid w:val="7989EE56"/>
    <w:rsid w:val="79A4D447"/>
    <w:rsid w:val="7A4CC658"/>
    <w:rsid w:val="7A609793"/>
    <w:rsid w:val="7AA553BA"/>
    <w:rsid w:val="7B3C1580"/>
    <w:rsid w:val="7B496614"/>
    <w:rsid w:val="7B563D6A"/>
    <w:rsid w:val="7BD2BC7A"/>
    <w:rsid w:val="7C0EEE13"/>
    <w:rsid w:val="7C2969A6"/>
    <w:rsid w:val="7C5DC6E1"/>
    <w:rsid w:val="7C6222CB"/>
    <w:rsid w:val="7C6DFBB1"/>
    <w:rsid w:val="7C770ACE"/>
    <w:rsid w:val="7CBDFE42"/>
    <w:rsid w:val="7CDFF6F9"/>
    <w:rsid w:val="7D072DC4"/>
    <w:rsid w:val="7D812425"/>
    <w:rsid w:val="7D926A04"/>
    <w:rsid w:val="7DF7B070"/>
    <w:rsid w:val="7EE1FF85"/>
    <w:rsid w:val="7F292B35"/>
    <w:rsid w:val="7F780941"/>
    <w:rsid w:val="7F8692E1"/>
    <w:rsid w:val="7F8CD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40454"/>
  <w15:chartTrackingRefBased/>
  <w15:docId w15:val="{7A70C7C5-ACBB-413B-941A-C40EFDEA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4FB1554"/>
    <w:rPr>
      <w:lang w:val="en-CA"/>
    </w:rPr>
  </w:style>
  <w:style w:type="paragraph" w:styleId="Heading1">
    <w:name w:val="heading 1"/>
    <w:basedOn w:val="Heading2"/>
    <w:next w:val="Normal"/>
    <w:link w:val="Heading1Char"/>
    <w:uiPriority w:val="2"/>
    <w:qFormat/>
    <w:rsid w:val="00FE5310"/>
    <w:pPr>
      <w:keepNext w:val="0"/>
      <w:widowControl w:val="0"/>
      <w:spacing w:before="240" w:after="360" w:line="240" w:lineRule="auto"/>
      <w:outlineLvl w:val="0"/>
    </w:pPr>
    <w:rPr>
      <w:rFonts w:asciiTheme="minorHAnsi" w:hAnsiTheme="minorHAnsi"/>
      <w:caps/>
      <w:color w:val="012169"/>
      <w:w w:val="105"/>
      <w:kern w:val="0"/>
      <w:sz w:val="52"/>
      <w:szCs w:val="52"/>
    </w:rPr>
  </w:style>
  <w:style w:type="paragraph" w:styleId="Heading2">
    <w:name w:val="heading 2"/>
    <w:basedOn w:val="Normal"/>
    <w:next w:val="Normal"/>
    <w:link w:val="Heading2Char"/>
    <w:uiPriority w:val="9"/>
    <w:semiHidden/>
    <w:unhideWhenUsed/>
    <w:qFormat/>
    <w:rsid w:val="24FB15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unhideWhenUsed/>
    <w:qFormat/>
    <w:rsid w:val="24FB1554"/>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uiPriority w:val="9"/>
    <w:unhideWhenUsed/>
    <w:qFormat/>
    <w:rsid w:val="24FB1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unhideWhenUsed/>
    <w:qFormat/>
    <w:rsid w:val="24FB1554"/>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unhideWhenUsed/>
    <w:qFormat/>
    <w:rsid w:val="24FB1554"/>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uiPriority w:val="9"/>
    <w:unhideWhenUsed/>
    <w:qFormat/>
    <w:rsid w:val="24FB1554"/>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uiPriority w:val="9"/>
    <w:unhideWhenUsed/>
    <w:qFormat/>
    <w:rsid w:val="24FB1554"/>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uiPriority w:val="9"/>
    <w:unhideWhenUsed/>
    <w:qFormat/>
    <w:rsid w:val="24FB1554"/>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F4025"/>
    <w:rPr>
      <w:color w:val="0563C1"/>
      <w:u w:val="single"/>
    </w:rPr>
  </w:style>
  <w:style w:type="paragraph" w:styleId="ListParagraph">
    <w:name w:val="List Paragraph"/>
    <w:basedOn w:val="Normal"/>
    <w:uiPriority w:val="34"/>
    <w:qFormat/>
    <w:rsid w:val="24FB1554"/>
    <w:pPr>
      <w:spacing w:after="0" w:line="240" w:lineRule="auto"/>
      <w:ind w:left="720"/>
    </w:pPr>
    <w:rPr>
      <w:rFonts w:ascii="Calibri" w:hAnsi="Calibri" w:cs="Calibri"/>
    </w:rPr>
  </w:style>
  <w:style w:type="character" w:styleId="Mention">
    <w:name w:val="Mention"/>
    <w:basedOn w:val="DefaultParagraphFont"/>
    <w:uiPriority w:val="99"/>
    <w:unhideWhenUsed/>
    <w:rsid w:val="005F4025"/>
    <w:rPr>
      <w:color w:val="2B579A"/>
      <w:shd w:val="clear" w:color="auto" w:fill="E1DFDD"/>
    </w:rPr>
  </w:style>
  <w:style w:type="character" w:styleId="UnresolvedMention">
    <w:name w:val="Unresolved Mention"/>
    <w:basedOn w:val="DefaultParagraphFont"/>
    <w:uiPriority w:val="99"/>
    <w:semiHidden/>
    <w:unhideWhenUsed/>
    <w:rsid w:val="005F4025"/>
    <w:rPr>
      <w:color w:val="605E5C"/>
      <w:shd w:val="clear" w:color="auto" w:fill="E1DFDD"/>
    </w:rPr>
  </w:style>
  <w:style w:type="paragraph" w:customStyle="1" w:styleId="paragraph">
    <w:name w:val="paragraph"/>
    <w:basedOn w:val="Normal"/>
    <w:rsid w:val="24FB1554"/>
    <w:pPr>
      <w:spacing w:beforeAutospacing="1"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F4025"/>
  </w:style>
  <w:style w:type="character" w:customStyle="1" w:styleId="eop">
    <w:name w:val="eop"/>
    <w:basedOn w:val="DefaultParagraphFont"/>
    <w:rsid w:val="005F4025"/>
  </w:style>
  <w:style w:type="paragraph" w:customStyle="1" w:styleId="Default">
    <w:name w:val="Default"/>
    <w:rsid w:val="005F4025"/>
    <w:pPr>
      <w:autoSpaceDE w:val="0"/>
      <w:autoSpaceDN w:val="0"/>
      <w:adjustRightInd w:val="0"/>
      <w:spacing w:after="0" w:line="240" w:lineRule="auto"/>
    </w:pPr>
    <w:rPr>
      <w:rFonts w:ascii="Calibri" w:hAnsi="Calibri" w:cs="Calibri"/>
      <w:color w:val="000000"/>
      <w:kern w:val="0"/>
      <w:sz w:val="24"/>
      <w:szCs w:val="24"/>
    </w:rPr>
  </w:style>
  <w:style w:type="character" w:styleId="CommentReference">
    <w:name w:val="annotation reference"/>
    <w:basedOn w:val="DefaultParagraphFont"/>
    <w:uiPriority w:val="99"/>
    <w:semiHidden/>
    <w:unhideWhenUsed/>
    <w:rsid w:val="00E97466"/>
    <w:rPr>
      <w:sz w:val="16"/>
      <w:szCs w:val="16"/>
    </w:rPr>
  </w:style>
  <w:style w:type="paragraph" w:styleId="CommentText">
    <w:name w:val="annotation text"/>
    <w:basedOn w:val="Normal"/>
    <w:link w:val="CommentTextChar"/>
    <w:uiPriority w:val="99"/>
    <w:unhideWhenUsed/>
    <w:rsid w:val="24FB1554"/>
    <w:pPr>
      <w:spacing w:line="240" w:lineRule="auto"/>
    </w:pPr>
    <w:rPr>
      <w:sz w:val="20"/>
      <w:szCs w:val="20"/>
    </w:rPr>
  </w:style>
  <w:style w:type="character" w:customStyle="1" w:styleId="CommentTextChar">
    <w:name w:val="Comment Text Char"/>
    <w:basedOn w:val="DefaultParagraphFont"/>
    <w:link w:val="CommentText"/>
    <w:uiPriority w:val="99"/>
    <w:rsid w:val="00E97466"/>
    <w:rPr>
      <w:kern w:val="0"/>
      <w:sz w:val="20"/>
      <w:szCs w:val="20"/>
      <w:lang w:val="en-CA"/>
    </w:rPr>
  </w:style>
  <w:style w:type="character" w:styleId="FollowedHyperlink">
    <w:name w:val="FollowedHyperlink"/>
    <w:basedOn w:val="DefaultParagraphFont"/>
    <w:uiPriority w:val="99"/>
    <w:semiHidden/>
    <w:unhideWhenUsed/>
    <w:rsid w:val="004466A8"/>
    <w:rPr>
      <w:color w:val="954F72" w:themeColor="followedHyperlink"/>
      <w:u w:val="single"/>
    </w:rPr>
  </w:style>
  <w:style w:type="table" w:styleId="TableGrid">
    <w:name w:val="Table Grid"/>
    <w:basedOn w:val="TableNormal"/>
    <w:uiPriority w:val="39"/>
    <w:rsid w:val="00446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66CA"/>
    <w:pPr>
      <w:spacing w:after="0" w:line="240" w:lineRule="auto"/>
    </w:pPr>
  </w:style>
  <w:style w:type="paragraph" w:styleId="CommentSubject">
    <w:name w:val="annotation subject"/>
    <w:basedOn w:val="CommentText"/>
    <w:next w:val="CommentText"/>
    <w:link w:val="CommentSubjectChar"/>
    <w:uiPriority w:val="99"/>
    <w:semiHidden/>
    <w:unhideWhenUsed/>
    <w:rsid w:val="00790B61"/>
    <w:rPr>
      <w:b/>
      <w:bCs/>
      <w:lang w:val="en-US"/>
    </w:rPr>
  </w:style>
  <w:style w:type="character" w:customStyle="1" w:styleId="CommentSubjectChar">
    <w:name w:val="Comment Subject Char"/>
    <w:basedOn w:val="CommentTextChar"/>
    <w:link w:val="CommentSubject"/>
    <w:uiPriority w:val="99"/>
    <w:semiHidden/>
    <w:rsid w:val="00790B61"/>
    <w:rPr>
      <w:b/>
      <w:bCs/>
      <w:kern w:val="0"/>
      <w:sz w:val="20"/>
      <w:szCs w:val="20"/>
      <w:lang w:val="en-CA"/>
    </w:rPr>
  </w:style>
  <w:style w:type="paragraph" w:styleId="Header">
    <w:name w:val="header"/>
    <w:basedOn w:val="Normal"/>
    <w:link w:val="HeaderChar"/>
    <w:uiPriority w:val="99"/>
    <w:unhideWhenUsed/>
    <w:rsid w:val="24FB15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76DA"/>
  </w:style>
  <w:style w:type="paragraph" w:styleId="Footer">
    <w:name w:val="footer"/>
    <w:basedOn w:val="Normal"/>
    <w:link w:val="FooterChar"/>
    <w:uiPriority w:val="99"/>
    <w:unhideWhenUsed/>
    <w:rsid w:val="24FB15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76DA"/>
  </w:style>
  <w:style w:type="character" w:customStyle="1" w:styleId="Heading1Char">
    <w:name w:val="Heading 1 Char"/>
    <w:basedOn w:val="DefaultParagraphFont"/>
    <w:link w:val="Heading1"/>
    <w:uiPriority w:val="2"/>
    <w:rsid w:val="00FE5310"/>
    <w:rPr>
      <w:rFonts w:eastAsiaTheme="majorEastAsia" w:cstheme="majorBidi"/>
      <w:caps/>
      <w:color w:val="012169"/>
      <w:w w:val="105"/>
      <w:kern w:val="0"/>
      <w:sz w:val="52"/>
      <w:szCs w:val="52"/>
      <w:lang w:val="en-CA"/>
    </w:rPr>
  </w:style>
  <w:style w:type="character" w:customStyle="1" w:styleId="Heading2Char">
    <w:name w:val="Heading 2 Char"/>
    <w:basedOn w:val="DefaultParagraphFont"/>
    <w:link w:val="Heading2"/>
    <w:uiPriority w:val="9"/>
    <w:semiHidden/>
    <w:rsid w:val="00FE5310"/>
    <w:rPr>
      <w:rFonts w:asciiTheme="majorHAnsi" w:eastAsiaTheme="majorEastAsia" w:hAnsiTheme="majorHAnsi" w:cstheme="majorBidi"/>
      <w:color w:val="2F5496" w:themeColor="accent1" w:themeShade="BF"/>
      <w:sz w:val="26"/>
      <w:szCs w:val="26"/>
    </w:rPr>
  </w:style>
  <w:style w:type="paragraph" w:customStyle="1" w:styleId="pf0">
    <w:name w:val="pf0"/>
    <w:basedOn w:val="Normal"/>
    <w:uiPriority w:val="1"/>
    <w:rsid w:val="24FB1554"/>
    <w:pPr>
      <w:spacing w:beforeAutospacing="1"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A91912"/>
    <w:rPr>
      <w:rFonts w:ascii="Segoe UI" w:hAnsi="Segoe UI" w:cs="Segoe UI" w:hint="default"/>
      <w:sz w:val="18"/>
      <w:szCs w:val="18"/>
    </w:rPr>
  </w:style>
  <w:style w:type="character" w:customStyle="1" w:styleId="cf21">
    <w:name w:val="cf21"/>
    <w:basedOn w:val="DefaultParagraphFont"/>
    <w:rsid w:val="00A91912"/>
    <w:rPr>
      <w:rFonts w:ascii="Segoe UI" w:hAnsi="Segoe UI" w:cs="Segoe UI" w:hint="default"/>
      <w:sz w:val="18"/>
      <w:szCs w:val="18"/>
      <w:shd w:val="clear" w:color="auto" w:fill="FFFF00"/>
    </w:rPr>
  </w:style>
  <w:style w:type="paragraph" w:styleId="Title">
    <w:name w:val="Title"/>
    <w:basedOn w:val="Normal"/>
    <w:next w:val="Normal"/>
    <w:uiPriority w:val="10"/>
    <w:qFormat/>
    <w:rsid w:val="24FB1554"/>
    <w:pPr>
      <w:spacing w:after="0" w:line="240" w:lineRule="auto"/>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4FB1554"/>
    <w:rPr>
      <w:rFonts w:eastAsiaTheme="minorEastAsia"/>
      <w:color w:val="5A5A5A"/>
    </w:rPr>
  </w:style>
  <w:style w:type="paragraph" w:styleId="Quote">
    <w:name w:val="Quote"/>
    <w:basedOn w:val="Normal"/>
    <w:next w:val="Normal"/>
    <w:uiPriority w:val="29"/>
    <w:qFormat/>
    <w:rsid w:val="24FB1554"/>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4FB1554"/>
    <w:pPr>
      <w:spacing w:before="360" w:after="360"/>
      <w:ind w:left="864" w:right="864"/>
      <w:jc w:val="center"/>
    </w:pPr>
    <w:rPr>
      <w:i/>
      <w:iCs/>
      <w:color w:val="4472C4" w:themeColor="accent1"/>
    </w:rPr>
  </w:style>
  <w:style w:type="paragraph" w:styleId="TOC1">
    <w:name w:val="toc 1"/>
    <w:basedOn w:val="Normal"/>
    <w:next w:val="Normal"/>
    <w:uiPriority w:val="39"/>
    <w:unhideWhenUsed/>
    <w:rsid w:val="24FB1554"/>
    <w:pPr>
      <w:spacing w:after="100"/>
    </w:pPr>
  </w:style>
  <w:style w:type="paragraph" w:styleId="TOC2">
    <w:name w:val="toc 2"/>
    <w:basedOn w:val="Normal"/>
    <w:next w:val="Normal"/>
    <w:uiPriority w:val="39"/>
    <w:unhideWhenUsed/>
    <w:rsid w:val="24FB1554"/>
    <w:pPr>
      <w:spacing w:after="100"/>
      <w:ind w:left="220"/>
    </w:pPr>
  </w:style>
  <w:style w:type="paragraph" w:styleId="TOC3">
    <w:name w:val="toc 3"/>
    <w:basedOn w:val="Normal"/>
    <w:next w:val="Normal"/>
    <w:uiPriority w:val="39"/>
    <w:unhideWhenUsed/>
    <w:rsid w:val="24FB1554"/>
    <w:pPr>
      <w:spacing w:after="100"/>
      <w:ind w:left="440"/>
    </w:pPr>
  </w:style>
  <w:style w:type="paragraph" w:styleId="TOC4">
    <w:name w:val="toc 4"/>
    <w:basedOn w:val="Normal"/>
    <w:next w:val="Normal"/>
    <w:uiPriority w:val="39"/>
    <w:unhideWhenUsed/>
    <w:rsid w:val="24FB1554"/>
    <w:pPr>
      <w:spacing w:after="100"/>
      <w:ind w:left="660"/>
    </w:pPr>
  </w:style>
  <w:style w:type="paragraph" w:styleId="TOC5">
    <w:name w:val="toc 5"/>
    <w:basedOn w:val="Normal"/>
    <w:next w:val="Normal"/>
    <w:uiPriority w:val="39"/>
    <w:unhideWhenUsed/>
    <w:rsid w:val="24FB1554"/>
    <w:pPr>
      <w:spacing w:after="100"/>
      <w:ind w:left="880"/>
    </w:pPr>
  </w:style>
  <w:style w:type="paragraph" w:styleId="TOC6">
    <w:name w:val="toc 6"/>
    <w:basedOn w:val="Normal"/>
    <w:next w:val="Normal"/>
    <w:uiPriority w:val="39"/>
    <w:unhideWhenUsed/>
    <w:rsid w:val="24FB1554"/>
    <w:pPr>
      <w:spacing w:after="100"/>
      <w:ind w:left="1100"/>
    </w:pPr>
  </w:style>
  <w:style w:type="paragraph" w:styleId="TOC7">
    <w:name w:val="toc 7"/>
    <w:basedOn w:val="Normal"/>
    <w:next w:val="Normal"/>
    <w:uiPriority w:val="39"/>
    <w:unhideWhenUsed/>
    <w:rsid w:val="24FB1554"/>
    <w:pPr>
      <w:spacing w:after="100"/>
      <w:ind w:left="1320"/>
    </w:pPr>
  </w:style>
  <w:style w:type="paragraph" w:styleId="TOC8">
    <w:name w:val="toc 8"/>
    <w:basedOn w:val="Normal"/>
    <w:next w:val="Normal"/>
    <w:uiPriority w:val="39"/>
    <w:unhideWhenUsed/>
    <w:rsid w:val="24FB1554"/>
    <w:pPr>
      <w:spacing w:after="100"/>
      <w:ind w:left="1540"/>
    </w:pPr>
  </w:style>
  <w:style w:type="paragraph" w:styleId="TOC9">
    <w:name w:val="toc 9"/>
    <w:basedOn w:val="Normal"/>
    <w:next w:val="Normal"/>
    <w:uiPriority w:val="39"/>
    <w:unhideWhenUsed/>
    <w:rsid w:val="24FB1554"/>
    <w:pPr>
      <w:spacing w:after="100"/>
      <w:ind w:left="1760"/>
    </w:pPr>
  </w:style>
  <w:style w:type="paragraph" w:styleId="EndnoteText">
    <w:name w:val="endnote text"/>
    <w:basedOn w:val="Normal"/>
    <w:uiPriority w:val="99"/>
    <w:semiHidden/>
    <w:unhideWhenUsed/>
    <w:rsid w:val="24FB1554"/>
    <w:pPr>
      <w:spacing w:after="0" w:line="240" w:lineRule="auto"/>
    </w:pPr>
    <w:rPr>
      <w:sz w:val="20"/>
      <w:szCs w:val="20"/>
    </w:rPr>
  </w:style>
  <w:style w:type="paragraph" w:styleId="FootnoteText">
    <w:name w:val="footnote text"/>
    <w:basedOn w:val="Normal"/>
    <w:uiPriority w:val="99"/>
    <w:semiHidden/>
    <w:unhideWhenUsed/>
    <w:rsid w:val="24FB1554"/>
    <w:pPr>
      <w:spacing w:after="0" w:line="240" w:lineRule="auto"/>
    </w:pPr>
    <w:rPr>
      <w:sz w:val="20"/>
      <w:szCs w:val="20"/>
    </w:rPr>
  </w:style>
  <w:style w:type="paragraph" w:styleId="NormalWeb">
    <w:name w:val="Normal (Web)"/>
    <w:basedOn w:val="Normal"/>
    <w:uiPriority w:val="99"/>
    <w:unhideWhenUsed/>
    <w:rsid w:val="00214456"/>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65187">
      <w:bodyDiv w:val="1"/>
      <w:marLeft w:val="0"/>
      <w:marRight w:val="0"/>
      <w:marTop w:val="0"/>
      <w:marBottom w:val="0"/>
      <w:divBdr>
        <w:top w:val="none" w:sz="0" w:space="0" w:color="auto"/>
        <w:left w:val="none" w:sz="0" w:space="0" w:color="auto"/>
        <w:bottom w:val="none" w:sz="0" w:space="0" w:color="auto"/>
        <w:right w:val="none" w:sz="0" w:space="0" w:color="auto"/>
      </w:divBdr>
    </w:div>
    <w:div w:id="87701986">
      <w:bodyDiv w:val="1"/>
      <w:marLeft w:val="0"/>
      <w:marRight w:val="0"/>
      <w:marTop w:val="0"/>
      <w:marBottom w:val="0"/>
      <w:divBdr>
        <w:top w:val="none" w:sz="0" w:space="0" w:color="auto"/>
        <w:left w:val="none" w:sz="0" w:space="0" w:color="auto"/>
        <w:bottom w:val="none" w:sz="0" w:space="0" w:color="auto"/>
        <w:right w:val="none" w:sz="0" w:space="0" w:color="auto"/>
      </w:divBdr>
    </w:div>
    <w:div w:id="189488954">
      <w:bodyDiv w:val="1"/>
      <w:marLeft w:val="0"/>
      <w:marRight w:val="0"/>
      <w:marTop w:val="0"/>
      <w:marBottom w:val="0"/>
      <w:divBdr>
        <w:top w:val="none" w:sz="0" w:space="0" w:color="auto"/>
        <w:left w:val="none" w:sz="0" w:space="0" w:color="auto"/>
        <w:bottom w:val="none" w:sz="0" w:space="0" w:color="auto"/>
        <w:right w:val="none" w:sz="0" w:space="0" w:color="auto"/>
      </w:divBdr>
      <w:divsChild>
        <w:div w:id="1646278434">
          <w:marLeft w:val="0"/>
          <w:marRight w:val="0"/>
          <w:marTop w:val="0"/>
          <w:marBottom w:val="0"/>
          <w:divBdr>
            <w:top w:val="none" w:sz="0" w:space="0" w:color="auto"/>
            <w:left w:val="none" w:sz="0" w:space="0" w:color="auto"/>
            <w:bottom w:val="none" w:sz="0" w:space="0" w:color="auto"/>
            <w:right w:val="none" w:sz="0" w:space="0" w:color="auto"/>
          </w:divBdr>
        </w:div>
        <w:div w:id="582446228">
          <w:marLeft w:val="0"/>
          <w:marRight w:val="0"/>
          <w:marTop w:val="0"/>
          <w:marBottom w:val="0"/>
          <w:divBdr>
            <w:top w:val="none" w:sz="0" w:space="0" w:color="auto"/>
            <w:left w:val="none" w:sz="0" w:space="0" w:color="auto"/>
            <w:bottom w:val="none" w:sz="0" w:space="0" w:color="auto"/>
            <w:right w:val="none" w:sz="0" w:space="0" w:color="auto"/>
          </w:divBdr>
        </w:div>
      </w:divsChild>
    </w:div>
    <w:div w:id="327027493">
      <w:bodyDiv w:val="1"/>
      <w:marLeft w:val="0"/>
      <w:marRight w:val="0"/>
      <w:marTop w:val="0"/>
      <w:marBottom w:val="0"/>
      <w:divBdr>
        <w:top w:val="none" w:sz="0" w:space="0" w:color="auto"/>
        <w:left w:val="none" w:sz="0" w:space="0" w:color="auto"/>
        <w:bottom w:val="none" w:sz="0" w:space="0" w:color="auto"/>
        <w:right w:val="none" w:sz="0" w:space="0" w:color="auto"/>
      </w:divBdr>
      <w:divsChild>
        <w:div w:id="1601520729">
          <w:marLeft w:val="0"/>
          <w:marRight w:val="0"/>
          <w:marTop w:val="0"/>
          <w:marBottom w:val="0"/>
          <w:divBdr>
            <w:top w:val="none" w:sz="0" w:space="0" w:color="auto"/>
            <w:left w:val="none" w:sz="0" w:space="0" w:color="auto"/>
            <w:bottom w:val="none" w:sz="0" w:space="0" w:color="auto"/>
            <w:right w:val="none" w:sz="0" w:space="0" w:color="auto"/>
          </w:divBdr>
          <w:divsChild>
            <w:div w:id="163472352">
              <w:marLeft w:val="0"/>
              <w:marRight w:val="0"/>
              <w:marTop w:val="0"/>
              <w:marBottom w:val="0"/>
              <w:divBdr>
                <w:top w:val="none" w:sz="0" w:space="0" w:color="auto"/>
                <w:left w:val="none" w:sz="0" w:space="0" w:color="auto"/>
                <w:bottom w:val="none" w:sz="0" w:space="0" w:color="auto"/>
                <w:right w:val="none" w:sz="0" w:space="0" w:color="auto"/>
              </w:divBdr>
            </w:div>
            <w:div w:id="899247322">
              <w:marLeft w:val="0"/>
              <w:marRight w:val="0"/>
              <w:marTop w:val="0"/>
              <w:marBottom w:val="0"/>
              <w:divBdr>
                <w:top w:val="none" w:sz="0" w:space="0" w:color="auto"/>
                <w:left w:val="none" w:sz="0" w:space="0" w:color="auto"/>
                <w:bottom w:val="none" w:sz="0" w:space="0" w:color="auto"/>
                <w:right w:val="none" w:sz="0" w:space="0" w:color="auto"/>
              </w:divBdr>
            </w:div>
            <w:div w:id="567348045">
              <w:marLeft w:val="0"/>
              <w:marRight w:val="0"/>
              <w:marTop w:val="0"/>
              <w:marBottom w:val="0"/>
              <w:divBdr>
                <w:top w:val="none" w:sz="0" w:space="0" w:color="auto"/>
                <w:left w:val="none" w:sz="0" w:space="0" w:color="auto"/>
                <w:bottom w:val="none" w:sz="0" w:space="0" w:color="auto"/>
                <w:right w:val="none" w:sz="0" w:space="0" w:color="auto"/>
              </w:divBdr>
            </w:div>
            <w:div w:id="278999716">
              <w:marLeft w:val="0"/>
              <w:marRight w:val="0"/>
              <w:marTop w:val="0"/>
              <w:marBottom w:val="0"/>
              <w:divBdr>
                <w:top w:val="none" w:sz="0" w:space="0" w:color="auto"/>
                <w:left w:val="none" w:sz="0" w:space="0" w:color="auto"/>
                <w:bottom w:val="none" w:sz="0" w:space="0" w:color="auto"/>
                <w:right w:val="none" w:sz="0" w:space="0" w:color="auto"/>
              </w:divBdr>
            </w:div>
            <w:div w:id="1516112973">
              <w:marLeft w:val="0"/>
              <w:marRight w:val="0"/>
              <w:marTop w:val="0"/>
              <w:marBottom w:val="0"/>
              <w:divBdr>
                <w:top w:val="none" w:sz="0" w:space="0" w:color="auto"/>
                <w:left w:val="none" w:sz="0" w:space="0" w:color="auto"/>
                <w:bottom w:val="none" w:sz="0" w:space="0" w:color="auto"/>
                <w:right w:val="none" w:sz="0" w:space="0" w:color="auto"/>
              </w:divBdr>
            </w:div>
            <w:div w:id="62719826">
              <w:marLeft w:val="0"/>
              <w:marRight w:val="0"/>
              <w:marTop w:val="0"/>
              <w:marBottom w:val="0"/>
              <w:divBdr>
                <w:top w:val="none" w:sz="0" w:space="0" w:color="auto"/>
                <w:left w:val="none" w:sz="0" w:space="0" w:color="auto"/>
                <w:bottom w:val="none" w:sz="0" w:space="0" w:color="auto"/>
                <w:right w:val="none" w:sz="0" w:space="0" w:color="auto"/>
              </w:divBdr>
            </w:div>
            <w:div w:id="1910849152">
              <w:marLeft w:val="0"/>
              <w:marRight w:val="0"/>
              <w:marTop w:val="0"/>
              <w:marBottom w:val="0"/>
              <w:divBdr>
                <w:top w:val="none" w:sz="0" w:space="0" w:color="auto"/>
                <w:left w:val="none" w:sz="0" w:space="0" w:color="auto"/>
                <w:bottom w:val="none" w:sz="0" w:space="0" w:color="auto"/>
                <w:right w:val="none" w:sz="0" w:space="0" w:color="auto"/>
              </w:divBdr>
            </w:div>
            <w:div w:id="1011831826">
              <w:marLeft w:val="0"/>
              <w:marRight w:val="0"/>
              <w:marTop w:val="0"/>
              <w:marBottom w:val="0"/>
              <w:divBdr>
                <w:top w:val="none" w:sz="0" w:space="0" w:color="auto"/>
                <w:left w:val="none" w:sz="0" w:space="0" w:color="auto"/>
                <w:bottom w:val="none" w:sz="0" w:space="0" w:color="auto"/>
                <w:right w:val="none" w:sz="0" w:space="0" w:color="auto"/>
              </w:divBdr>
            </w:div>
          </w:divsChild>
        </w:div>
        <w:div w:id="2010059288">
          <w:marLeft w:val="0"/>
          <w:marRight w:val="0"/>
          <w:marTop w:val="0"/>
          <w:marBottom w:val="0"/>
          <w:divBdr>
            <w:top w:val="none" w:sz="0" w:space="0" w:color="auto"/>
            <w:left w:val="none" w:sz="0" w:space="0" w:color="auto"/>
            <w:bottom w:val="none" w:sz="0" w:space="0" w:color="auto"/>
            <w:right w:val="none" w:sz="0" w:space="0" w:color="auto"/>
          </w:divBdr>
          <w:divsChild>
            <w:div w:id="780997925">
              <w:marLeft w:val="0"/>
              <w:marRight w:val="0"/>
              <w:marTop w:val="0"/>
              <w:marBottom w:val="0"/>
              <w:divBdr>
                <w:top w:val="none" w:sz="0" w:space="0" w:color="auto"/>
                <w:left w:val="none" w:sz="0" w:space="0" w:color="auto"/>
                <w:bottom w:val="none" w:sz="0" w:space="0" w:color="auto"/>
                <w:right w:val="none" w:sz="0" w:space="0" w:color="auto"/>
              </w:divBdr>
            </w:div>
            <w:div w:id="1284964383">
              <w:marLeft w:val="0"/>
              <w:marRight w:val="0"/>
              <w:marTop w:val="0"/>
              <w:marBottom w:val="0"/>
              <w:divBdr>
                <w:top w:val="none" w:sz="0" w:space="0" w:color="auto"/>
                <w:left w:val="none" w:sz="0" w:space="0" w:color="auto"/>
                <w:bottom w:val="none" w:sz="0" w:space="0" w:color="auto"/>
                <w:right w:val="none" w:sz="0" w:space="0" w:color="auto"/>
              </w:divBdr>
            </w:div>
            <w:div w:id="518928801">
              <w:marLeft w:val="0"/>
              <w:marRight w:val="0"/>
              <w:marTop w:val="0"/>
              <w:marBottom w:val="0"/>
              <w:divBdr>
                <w:top w:val="none" w:sz="0" w:space="0" w:color="auto"/>
                <w:left w:val="none" w:sz="0" w:space="0" w:color="auto"/>
                <w:bottom w:val="none" w:sz="0" w:space="0" w:color="auto"/>
                <w:right w:val="none" w:sz="0" w:space="0" w:color="auto"/>
              </w:divBdr>
            </w:div>
            <w:div w:id="1781026498">
              <w:marLeft w:val="0"/>
              <w:marRight w:val="0"/>
              <w:marTop w:val="0"/>
              <w:marBottom w:val="0"/>
              <w:divBdr>
                <w:top w:val="none" w:sz="0" w:space="0" w:color="auto"/>
                <w:left w:val="none" w:sz="0" w:space="0" w:color="auto"/>
                <w:bottom w:val="none" w:sz="0" w:space="0" w:color="auto"/>
                <w:right w:val="none" w:sz="0" w:space="0" w:color="auto"/>
              </w:divBdr>
            </w:div>
            <w:div w:id="2101561375">
              <w:marLeft w:val="0"/>
              <w:marRight w:val="0"/>
              <w:marTop w:val="0"/>
              <w:marBottom w:val="0"/>
              <w:divBdr>
                <w:top w:val="none" w:sz="0" w:space="0" w:color="auto"/>
                <w:left w:val="none" w:sz="0" w:space="0" w:color="auto"/>
                <w:bottom w:val="none" w:sz="0" w:space="0" w:color="auto"/>
                <w:right w:val="none" w:sz="0" w:space="0" w:color="auto"/>
              </w:divBdr>
            </w:div>
            <w:div w:id="2079479221">
              <w:marLeft w:val="0"/>
              <w:marRight w:val="0"/>
              <w:marTop w:val="0"/>
              <w:marBottom w:val="0"/>
              <w:divBdr>
                <w:top w:val="none" w:sz="0" w:space="0" w:color="auto"/>
                <w:left w:val="none" w:sz="0" w:space="0" w:color="auto"/>
                <w:bottom w:val="none" w:sz="0" w:space="0" w:color="auto"/>
                <w:right w:val="none" w:sz="0" w:space="0" w:color="auto"/>
              </w:divBdr>
            </w:div>
            <w:div w:id="487482751">
              <w:marLeft w:val="0"/>
              <w:marRight w:val="0"/>
              <w:marTop w:val="0"/>
              <w:marBottom w:val="0"/>
              <w:divBdr>
                <w:top w:val="none" w:sz="0" w:space="0" w:color="auto"/>
                <w:left w:val="none" w:sz="0" w:space="0" w:color="auto"/>
                <w:bottom w:val="none" w:sz="0" w:space="0" w:color="auto"/>
                <w:right w:val="none" w:sz="0" w:space="0" w:color="auto"/>
              </w:divBdr>
            </w:div>
            <w:div w:id="172032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242727">
      <w:bodyDiv w:val="1"/>
      <w:marLeft w:val="0"/>
      <w:marRight w:val="0"/>
      <w:marTop w:val="0"/>
      <w:marBottom w:val="0"/>
      <w:divBdr>
        <w:top w:val="none" w:sz="0" w:space="0" w:color="auto"/>
        <w:left w:val="none" w:sz="0" w:space="0" w:color="auto"/>
        <w:bottom w:val="none" w:sz="0" w:space="0" w:color="auto"/>
        <w:right w:val="none" w:sz="0" w:space="0" w:color="auto"/>
      </w:divBdr>
    </w:div>
    <w:div w:id="500851285">
      <w:bodyDiv w:val="1"/>
      <w:marLeft w:val="0"/>
      <w:marRight w:val="0"/>
      <w:marTop w:val="0"/>
      <w:marBottom w:val="0"/>
      <w:divBdr>
        <w:top w:val="none" w:sz="0" w:space="0" w:color="auto"/>
        <w:left w:val="none" w:sz="0" w:space="0" w:color="auto"/>
        <w:bottom w:val="none" w:sz="0" w:space="0" w:color="auto"/>
        <w:right w:val="none" w:sz="0" w:space="0" w:color="auto"/>
      </w:divBdr>
    </w:div>
    <w:div w:id="663364129">
      <w:bodyDiv w:val="1"/>
      <w:marLeft w:val="0"/>
      <w:marRight w:val="0"/>
      <w:marTop w:val="0"/>
      <w:marBottom w:val="0"/>
      <w:divBdr>
        <w:top w:val="none" w:sz="0" w:space="0" w:color="auto"/>
        <w:left w:val="none" w:sz="0" w:space="0" w:color="auto"/>
        <w:bottom w:val="none" w:sz="0" w:space="0" w:color="auto"/>
        <w:right w:val="none" w:sz="0" w:space="0" w:color="auto"/>
      </w:divBdr>
    </w:div>
    <w:div w:id="724715786">
      <w:bodyDiv w:val="1"/>
      <w:marLeft w:val="0"/>
      <w:marRight w:val="0"/>
      <w:marTop w:val="0"/>
      <w:marBottom w:val="0"/>
      <w:divBdr>
        <w:top w:val="none" w:sz="0" w:space="0" w:color="auto"/>
        <w:left w:val="none" w:sz="0" w:space="0" w:color="auto"/>
        <w:bottom w:val="none" w:sz="0" w:space="0" w:color="auto"/>
        <w:right w:val="none" w:sz="0" w:space="0" w:color="auto"/>
      </w:divBdr>
      <w:divsChild>
        <w:div w:id="1422993863">
          <w:marLeft w:val="0"/>
          <w:marRight w:val="0"/>
          <w:marTop w:val="0"/>
          <w:marBottom w:val="0"/>
          <w:divBdr>
            <w:top w:val="none" w:sz="0" w:space="0" w:color="auto"/>
            <w:left w:val="none" w:sz="0" w:space="0" w:color="auto"/>
            <w:bottom w:val="none" w:sz="0" w:space="0" w:color="auto"/>
            <w:right w:val="none" w:sz="0" w:space="0" w:color="auto"/>
          </w:divBdr>
          <w:divsChild>
            <w:div w:id="806900254">
              <w:marLeft w:val="0"/>
              <w:marRight w:val="0"/>
              <w:marTop w:val="0"/>
              <w:marBottom w:val="0"/>
              <w:divBdr>
                <w:top w:val="none" w:sz="0" w:space="0" w:color="auto"/>
                <w:left w:val="none" w:sz="0" w:space="0" w:color="auto"/>
                <w:bottom w:val="none" w:sz="0" w:space="0" w:color="auto"/>
                <w:right w:val="none" w:sz="0" w:space="0" w:color="auto"/>
              </w:divBdr>
            </w:div>
            <w:div w:id="1993177570">
              <w:marLeft w:val="0"/>
              <w:marRight w:val="0"/>
              <w:marTop w:val="0"/>
              <w:marBottom w:val="0"/>
              <w:divBdr>
                <w:top w:val="none" w:sz="0" w:space="0" w:color="auto"/>
                <w:left w:val="none" w:sz="0" w:space="0" w:color="auto"/>
                <w:bottom w:val="none" w:sz="0" w:space="0" w:color="auto"/>
                <w:right w:val="none" w:sz="0" w:space="0" w:color="auto"/>
              </w:divBdr>
            </w:div>
            <w:div w:id="2059666483">
              <w:marLeft w:val="0"/>
              <w:marRight w:val="0"/>
              <w:marTop w:val="0"/>
              <w:marBottom w:val="0"/>
              <w:divBdr>
                <w:top w:val="none" w:sz="0" w:space="0" w:color="auto"/>
                <w:left w:val="none" w:sz="0" w:space="0" w:color="auto"/>
                <w:bottom w:val="none" w:sz="0" w:space="0" w:color="auto"/>
                <w:right w:val="none" w:sz="0" w:space="0" w:color="auto"/>
              </w:divBdr>
            </w:div>
            <w:div w:id="290861804">
              <w:marLeft w:val="0"/>
              <w:marRight w:val="0"/>
              <w:marTop w:val="0"/>
              <w:marBottom w:val="0"/>
              <w:divBdr>
                <w:top w:val="none" w:sz="0" w:space="0" w:color="auto"/>
                <w:left w:val="none" w:sz="0" w:space="0" w:color="auto"/>
                <w:bottom w:val="none" w:sz="0" w:space="0" w:color="auto"/>
                <w:right w:val="none" w:sz="0" w:space="0" w:color="auto"/>
              </w:divBdr>
            </w:div>
            <w:div w:id="322702355">
              <w:marLeft w:val="0"/>
              <w:marRight w:val="0"/>
              <w:marTop w:val="0"/>
              <w:marBottom w:val="0"/>
              <w:divBdr>
                <w:top w:val="none" w:sz="0" w:space="0" w:color="auto"/>
                <w:left w:val="none" w:sz="0" w:space="0" w:color="auto"/>
                <w:bottom w:val="none" w:sz="0" w:space="0" w:color="auto"/>
                <w:right w:val="none" w:sz="0" w:space="0" w:color="auto"/>
              </w:divBdr>
            </w:div>
            <w:div w:id="858783806">
              <w:marLeft w:val="0"/>
              <w:marRight w:val="0"/>
              <w:marTop w:val="0"/>
              <w:marBottom w:val="0"/>
              <w:divBdr>
                <w:top w:val="none" w:sz="0" w:space="0" w:color="auto"/>
                <w:left w:val="none" w:sz="0" w:space="0" w:color="auto"/>
                <w:bottom w:val="none" w:sz="0" w:space="0" w:color="auto"/>
                <w:right w:val="none" w:sz="0" w:space="0" w:color="auto"/>
              </w:divBdr>
            </w:div>
            <w:div w:id="1433086658">
              <w:marLeft w:val="0"/>
              <w:marRight w:val="0"/>
              <w:marTop w:val="0"/>
              <w:marBottom w:val="0"/>
              <w:divBdr>
                <w:top w:val="none" w:sz="0" w:space="0" w:color="auto"/>
                <w:left w:val="none" w:sz="0" w:space="0" w:color="auto"/>
                <w:bottom w:val="none" w:sz="0" w:space="0" w:color="auto"/>
                <w:right w:val="none" w:sz="0" w:space="0" w:color="auto"/>
              </w:divBdr>
            </w:div>
            <w:div w:id="1952934715">
              <w:marLeft w:val="0"/>
              <w:marRight w:val="0"/>
              <w:marTop w:val="0"/>
              <w:marBottom w:val="0"/>
              <w:divBdr>
                <w:top w:val="none" w:sz="0" w:space="0" w:color="auto"/>
                <w:left w:val="none" w:sz="0" w:space="0" w:color="auto"/>
                <w:bottom w:val="none" w:sz="0" w:space="0" w:color="auto"/>
                <w:right w:val="none" w:sz="0" w:space="0" w:color="auto"/>
              </w:divBdr>
            </w:div>
          </w:divsChild>
        </w:div>
        <w:div w:id="910314332">
          <w:marLeft w:val="0"/>
          <w:marRight w:val="0"/>
          <w:marTop w:val="0"/>
          <w:marBottom w:val="0"/>
          <w:divBdr>
            <w:top w:val="none" w:sz="0" w:space="0" w:color="auto"/>
            <w:left w:val="none" w:sz="0" w:space="0" w:color="auto"/>
            <w:bottom w:val="none" w:sz="0" w:space="0" w:color="auto"/>
            <w:right w:val="none" w:sz="0" w:space="0" w:color="auto"/>
          </w:divBdr>
          <w:divsChild>
            <w:div w:id="1242251594">
              <w:marLeft w:val="0"/>
              <w:marRight w:val="0"/>
              <w:marTop w:val="0"/>
              <w:marBottom w:val="0"/>
              <w:divBdr>
                <w:top w:val="none" w:sz="0" w:space="0" w:color="auto"/>
                <w:left w:val="none" w:sz="0" w:space="0" w:color="auto"/>
                <w:bottom w:val="none" w:sz="0" w:space="0" w:color="auto"/>
                <w:right w:val="none" w:sz="0" w:space="0" w:color="auto"/>
              </w:divBdr>
            </w:div>
            <w:div w:id="1399743630">
              <w:marLeft w:val="0"/>
              <w:marRight w:val="0"/>
              <w:marTop w:val="0"/>
              <w:marBottom w:val="0"/>
              <w:divBdr>
                <w:top w:val="none" w:sz="0" w:space="0" w:color="auto"/>
                <w:left w:val="none" w:sz="0" w:space="0" w:color="auto"/>
                <w:bottom w:val="none" w:sz="0" w:space="0" w:color="auto"/>
                <w:right w:val="none" w:sz="0" w:space="0" w:color="auto"/>
              </w:divBdr>
            </w:div>
            <w:div w:id="1002318067">
              <w:marLeft w:val="0"/>
              <w:marRight w:val="0"/>
              <w:marTop w:val="0"/>
              <w:marBottom w:val="0"/>
              <w:divBdr>
                <w:top w:val="none" w:sz="0" w:space="0" w:color="auto"/>
                <w:left w:val="none" w:sz="0" w:space="0" w:color="auto"/>
                <w:bottom w:val="none" w:sz="0" w:space="0" w:color="auto"/>
                <w:right w:val="none" w:sz="0" w:space="0" w:color="auto"/>
              </w:divBdr>
            </w:div>
            <w:div w:id="3483458">
              <w:marLeft w:val="0"/>
              <w:marRight w:val="0"/>
              <w:marTop w:val="0"/>
              <w:marBottom w:val="0"/>
              <w:divBdr>
                <w:top w:val="none" w:sz="0" w:space="0" w:color="auto"/>
                <w:left w:val="none" w:sz="0" w:space="0" w:color="auto"/>
                <w:bottom w:val="none" w:sz="0" w:space="0" w:color="auto"/>
                <w:right w:val="none" w:sz="0" w:space="0" w:color="auto"/>
              </w:divBdr>
            </w:div>
            <w:div w:id="314801220">
              <w:marLeft w:val="0"/>
              <w:marRight w:val="0"/>
              <w:marTop w:val="0"/>
              <w:marBottom w:val="0"/>
              <w:divBdr>
                <w:top w:val="none" w:sz="0" w:space="0" w:color="auto"/>
                <w:left w:val="none" w:sz="0" w:space="0" w:color="auto"/>
                <w:bottom w:val="none" w:sz="0" w:space="0" w:color="auto"/>
                <w:right w:val="none" w:sz="0" w:space="0" w:color="auto"/>
              </w:divBdr>
            </w:div>
            <w:div w:id="1765346662">
              <w:marLeft w:val="0"/>
              <w:marRight w:val="0"/>
              <w:marTop w:val="0"/>
              <w:marBottom w:val="0"/>
              <w:divBdr>
                <w:top w:val="none" w:sz="0" w:space="0" w:color="auto"/>
                <w:left w:val="none" w:sz="0" w:space="0" w:color="auto"/>
                <w:bottom w:val="none" w:sz="0" w:space="0" w:color="auto"/>
                <w:right w:val="none" w:sz="0" w:space="0" w:color="auto"/>
              </w:divBdr>
            </w:div>
            <w:div w:id="384448982">
              <w:marLeft w:val="0"/>
              <w:marRight w:val="0"/>
              <w:marTop w:val="0"/>
              <w:marBottom w:val="0"/>
              <w:divBdr>
                <w:top w:val="none" w:sz="0" w:space="0" w:color="auto"/>
                <w:left w:val="none" w:sz="0" w:space="0" w:color="auto"/>
                <w:bottom w:val="none" w:sz="0" w:space="0" w:color="auto"/>
                <w:right w:val="none" w:sz="0" w:space="0" w:color="auto"/>
              </w:divBdr>
            </w:div>
            <w:div w:id="178901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805566">
      <w:bodyDiv w:val="1"/>
      <w:marLeft w:val="0"/>
      <w:marRight w:val="0"/>
      <w:marTop w:val="0"/>
      <w:marBottom w:val="0"/>
      <w:divBdr>
        <w:top w:val="none" w:sz="0" w:space="0" w:color="auto"/>
        <w:left w:val="none" w:sz="0" w:space="0" w:color="auto"/>
        <w:bottom w:val="none" w:sz="0" w:space="0" w:color="auto"/>
        <w:right w:val="none" w:sz="0" w:space="0" w:color="auto"/>
      </w:divBdr>
    </w:div>
    <w:div w:id="820386869">
      <w:bodyDiv w:val="1"/>
      <w:marLeft w:val="0"/>
      <w:marRight w:val="0"/>
      <w:marTop w:val="0"/>
      <w:marBottom w:val="0"/>
      <w:divBdr>
        <w:top w:val="none" w:sz="0" w:space="0" w:color="auto"/>
        <w:left w:val="none" w:sz="0" w:space="0" w:color="auto"/>
        <w:bottom w:val="none" w:sz="0" w:space="0" w:color="auto"/>
        <w:right w:val="none" w:sz="0" w:space="0" w:color="auto"/>
      </w:divBdr>
    </w:div>
    <w:div w:id="848525074">
      <w:bodyDiv w:val="1"/>
      <w:marLeft w:val="0"/>
      <w:marRight w:val="0"/>
      <w:marTop w:val="0"/>
      <w:marBottom w:val="0"/>
      <w:divBdr>
        <w:top w:val="none" w:sz="0" w:space="0" w:color="auto"/>
        <w:left w:val="none" w:sz="0" w:space="0" w:color="auto"/>
        <w:bottom w:val="none" w:sz="0" w:space="0" w:color="auto"/>
        <w:right w:val="none" w:sz="0" w:space="0" w:color="auto"/>
      </w:divBdr>
    </w:div>
    <w:div w:id="1039623463">
      <w:bodyDiv w:val="1"/>
      <w:marLeft w:val="0"/>
      <w:marRight w:val="0"/>
      <w:marTop w:val="0"/>
      <w:marBottom w:val="0"/>
      <w:divBdr>
        <w:top w:val="none" w:sz="0" w:space="0" w:color="auto"/>
        <w:left w:val="none" w:sz="0" w:space="0" w:color="auto"/>
        <w:bottom w:val="none" w:sz="0" w:space="0" w:color="auto"/>
        <w:right w:val="none" w:sz="0" w:space="0" w:color="auto"/>
      </w:divBdr>
    </w:div>
    <w:div w:id="1221137266">
      <w:bodyDiv w:val="1"/>
      <w:marLeft w:val="0"/>
      <w:marRight w:val="0"/>
      <w:marTop w:val="0"/>
      <w:marBottom w:val="0"/>
      <w:divBdr>
        <w:top w:val="none" w:sz="0" w:space="0" w:color="auto"/>
        <w:left w:val="none" w:sz="0" w:space="0" w:color="auto"/>
        <w:bottom w:val="none" w:sz="0" w:space="0" w:color="auto"/>
        <w:right w:val="none" w:sz="0" w:space="0" w:color="auto"/>
      </w:divBdr>
      <w:divsChild>
        <w:div w:id="1080951397">
          <w:marLeft w:val="0"/>
          <w:marRight w:val="0"/>
          <w:marTop w:val="0"/>
          <w:marBottom w:val="0"/>
          <w:divBdr>
            <w:top w:val="none" w:sz="0" w:space="0" w:color="auto"/>
            <w:left w:val="none" w:sz="0" w:space="0" w:color="auto"/>
            <w:bottom w:val="none" w:sz="0" w:space="0" w:color="auto"/>
            <w:right w:val="none" w:sz="0" w:space="0" w:color="auto"/>
          </w:divBdr>
        </w:div>
        <w:div w:id="1788311906">
          <w:marLeft w:val="0"/>
          <w:marRight w:val="0"/>
          <w:marTop w:val="0"/>
          <w:marBottom w:val="0"/>
          <w:divBdr>
            <w:top w:val="none" w:sz="0" w:space="0" w:color="auto"/>
            <w:left w:val="none" w:sz="0" w:space="0" w:color="auto"/>
            <w:bottom w:val="none" w:sz="0" w:space="0" w:color="auto"/>
            <w:right w:val="none" w:sz="0" w:space="0" w:color="auto"/>
          </w:divBdr>
        </w:div>
      </w:divsChild>
    </w:div>
    <w:div w:id="1333409923">
      <w:bodyDiv w:val="1"/>
      <w:marLeft w:val="0"/>
      <w:marRight w:val="0"/>
      <w:marTop w:val="0"/>
      <w:marBottom w:val="0"/>
      <w:divBdr>
        <w:top w:val="none" w:sz="0" w:space="0" w:color="auto"/>
        <w:left w:val="none" w:sz="0" w:space="0" w:color="auto"/>
        <w:bottom w:val="none" w:sz="0" w:space="0" w:color="auto"/>
        <w:right w:val="none" w:sz="0" w:space="0" w:color="auto"/>
      </w:divBdr>
    </w:div>
    <w:div w:id="1845316610">
      <w:bodyDiv w:val="1"/>
      <w:marLeft w:val="0"/>
      <w:marRight w:val="0"/>
      <w:marTop w:val="0"/>
      <w:marBottom w:val="0"/>
      <w:divBdr>
        <w:top w:val="none" w:sz="0" w:space="0" w:color="auto"/>
        <w:left w:val="none" w:sz="0" w:space="0" w:color="auto"/>
        <w:bottom w:val="none" w:sz="0" w:space="0" w:color="auto"/>
        <w:right w:val="none" w:sz="0" w:space="0" w:color="auto"/>
      </w:divBdr>
    </w:div>
    <w:div w:id="1883204636">
      <w:bodyDiv w:val="1"/>
      <w:marLeft w:val="0"/>
      <w:marRight w:val="0"/>
      <w:marTop w:val="0"/>
      <w:marBottom w:val="0"/>
      <w:divBdr>
        <w:top w:val="none" w:sz="0" w:space="0" w:color="auto"/>
        <w:left w:val="none" w:sz="0" w:space="0" w:color="auto"/>
        <w:bottom w:val="none" w:sz="0" w:space="0" w:color="auto"/>
        <w:right w:val="none" w:sz="0" w:space="0" w:color="auto"/>
      </w:divBdr>
    </w:div>
    <w:div w:id="2012368328">
      <w:bodyDiv w:val="1"/>
      <w:marLeft w:val="0"/>
      <w:marRight w:val="0"/>
      <w:marTop w:val="0"/>
      <w:marBottom w:val="0"/>
      <w:divBdr>
        <w:top w:val="none" w:sz="0" w:space="0" w:color="auto"/>
        <w:left w:val="none" w:sz="0" w:space="0" w:color="auto"/>
        <w:bottom w:val="none" w:sz="0" w:space="0" w:color="auto"/>
        <w:right w:val="none" w:sz="0" w:space="0" w:color="auto"/>
      </w:divBdr>
    </w:div>
    <w:div w:id="2072187105">
      <w:bodyDiv w:val="1"/>
      <w:marLeft w:val="0"/>
      <w:marRight w:val="0"/>
      <w:marTop w:val="0"/>
      <w:marBottom w:val="0"/>
      <w:divBdr>
        <w:top w:val="none" w:sz="0" w:space="0" w:color="auto"/>
        <w:left w:val="none" w:sz="0" w:space="0" w:color="auto"/>
        <w:bottom w:val="none" w:sz="0" w:space="0" w:color="auto"/>
        <w:right w:val="none" w:sz="0" w:space="0" w:color="auto"/>
      </w:divBdr>
    </w:div>
    <w:div w:id="2121414947">
      <w:bodyDiv w:val="1"/>
      <w:marLeft w:val="0"/>
      <w:marRight w:val="0"/>
      <w:marTop w:val="0"/>
      <w:marBottom w:val="0"/>
      <w:divBdr>
        <w:top w:val="none" w:sz="0" w:space="0" w:color="auto"/>
        <w:left w:val="none" w:sz="0" w:space="0" w:color="auto"/>
        <w:bottom w:val="none" w:sz="0" w:space="0" w:color="auto"/>
        <w:right w:val="none" w:sz="0" w:space="0" w:color="auto"/>
      </w:divBdr>
      <w:divsChild>
        <w:div w:id="45767381">
          <w:marLeft w:val="0"/>
          <w:marRight w:val="0"/>
          <w:marTop w:val="0"/>
          <w:marBottom w:val="0"/>
          <w:divBdr>
            <w:top w:val="none" w:sz="0" w:space="0" w:color="auto"/>
            <w:left w:val="none" w:sz="0" w:space="0" w:color="auto"/>
            <w:bottom w:val="none" w:sz="0" w:space="0" w:color="auto"/>
            <w:right w:val="none" w:sz="0" w:space="0" w:color="auto"/>
          </w:divBdr>
          <w:divsChild>
            <w:div w:id="406457348">
              <w:marLeft w:val="0"/>
              <w:marRight w:val="0"/>
              <w:marTop w:val="0"/>
              <w:marBottom w:val="0"/>
              <w:divBdr>
                <w:top w:val="none" w:sz="0" w:space="0" w:color="auto"/>
                <w:left w:val="none" w:sz="0" w:space="0" w:color="auto"/>
                <w:bottom w:val="none" w:sz="0" w:space="0" w:color="auto"/>
                <w:right w:val="none" w:sz="0" w:space="0" w:color="auto"/>
              </w:divBdr>
            </w:div>
            <w:div w:id="1620840026">
              <w:marLeft w:val="0"/>
              <w:marRight w:val="0"/>
              <w:marTop w:val="0"/>
              <w:marBottom w:val="0"/>
              <w:divBdr>
                <w:top w:val="none" w:sz="0" w:space="0" w:color="auto"/>
                <w:left w:val="none" w:sz="0" w:space="0" w:color="auto"/>
                <w:bottom w:val="none" w:sz="0" w:space="0" w:color="auto"/>
                <w:right w:val="none" w:sz="0" w:space="0" w:color="auto"/>
              </w:divBdr>
            </w:div>
            <w:div w:id="1627353796">
              <w:marLeft w:val="0"/>
              <w:marRight w:val="0"/>
              <w:marTop w:val="0"/>
              <w:marBottom w:val="0"/>
              <w:divBdr>
                <w:top w:val="none" w:sz="0" w:space="0" w:color="auto"/>
                <w:left w:val="none" w:sz="0" w:space="0" w:color="auto"/>
                <w:bottom w:val="none" w:sz="0" w:space="0" w:color="auto"/>
                <w:right w:val="none" w:sz="0" w:space="0" w:color="auto"/>
              </w:divBdr>
            </w:div>
          </w:divsChild>
        </w:div>
        <w:div w:id="195509537">
          <w:marLeft w:val="0"/>
          <w:marRight w:val="0"/>
          <w:marTop w:val="0"/>
          <w:marBottom w:val="0"/>
          <w:divBdr>
            <w:top w:val="none" w:sz="0" w:space="0" w:color="auto"/>
            <w:left w:val="none" w:sz="0" w:space="0" w:color="auto"/>
            <w:bottom w:val="none" w:sz="0" w:space="0" w:color="auto"/>
            <w:right w:val="none" w:sz="0" w:space="0" w:color="auto"/>
          </w:divBdr>
          <w:divsChild>
            <w:div w:id="1414398495">
              <w:marLeft w:val="0"/>
              <w:marRight w:val="0"/>
              <w:marTop w:val="0"/>
              <w:marBottom w:val="0"/>
              <w:divBdr>
                <w:top w:val="none" w:sz="0" w:space="0" w:color="auto"/>
                <w:left w:val="none" w:sz="0" w:space="0" w:color="auto"/>
                <w:bottom w:val="none" w:sz="0" w:space="0" w:color="auto"/>
                <w:right w:val="none" w:sz="0" w:space="0" w:color="auto"/>
              </w:divBdr>
            </w:div>
            <w:div w:id="1771579732">
              <w:marLeft w:val="0"/>
              <w:marRight w:val="0"/>
              <w:marTop w:val="0"/>
              <w:marBottom w:val="0"/>
              <w:divBdr>
                <w:top w:val="none" w:sz="0" w:space="0" w:color="auto"/>
                <w:left w:val="none" w:sz="0" w:space="0" w:color="auto"/>
                <w:bottom w:val="none" w:sz="0" w:space="0" w:color="auto"/>
                <w:right w:val="none" w:sz="0" w:space="0" w:color="auto"/>
              </w:divBdr>
            </w:div>
          </w:divsChild>
        </w:div>
        <w:div w:id="372853632">
          <w:marLeft w:val="0"/>
          <w:marRight w:val="0"/>
          <w:marTop w:val="0"/>
          <w:marBottom w:val="0"/>
          <w:divBdr>
            <w:top w:val="none" w:sz="0" w:space="0" w:color="auto"/>
            <w:left w:val="none" w:sz="0" w:space="0" w:color="auto"/>
            <w:bottom w:val="none" w:sz="0" w:space="0" w:color="auto"/>
            <w:right w:val="none" w:sz="0" w:space="0" w:color="auto"/>
          </w:divBdr>
          <w:divsChild>
            <w:div w:id="806823305">
              <w:marLeft w:val="0"/>
              <w:marRight w:val="0"/>
              <w:marTop w:val="0"/>
              <w:marBottom w:val="0"/>
              <w:divBdr>
                <w:top w:val="none" w:sz="0" w:space="0" w:color="auto"/>
                <w:left w:val="none" w:sz="0" w:space="0" w:color="auto"/>
                <w:bottom w:val="none" w:sz="0" w:space="0" w:color="auto"/>
                <w:right w:val="none" w:sz="0" w:space="0" w:color="auto"/>
              </w:divBdr>
            </w:div>
          </w:divsChild>
        </w:div>
        <w:div w:id="906382467">
          <w:marLeft w:val="0"/>
          <w:marRight w:val="0"/>
          <w:marTop w:val="0"/>
          <w:marBottom w:val="0"/>
          <w:divBdr>
            <w:top w:val="none" w:sz="0" w:space="0" w:color="auto"/>
            <w:left w:val="none" w:sz="0" w:space="0" w:color="auto"/>
            <w:bottom w:val="none" w:sz="0" w:space="0" w:color="auto"/>
            <w:right w:val="none" w:sz="0" w:space="0" w:color="auto"/>
          </w:divBdr>
          <w:divsChild>
            <w:div w:id="866410195">
              <w:marLeft w:val="0"/>
              <w:marRight w:val="0"/>
              <w:marTop w:val="0"/>
              <w:marBottom w:val="0"/>
              <w:divBdr>
                <w:top w:val="none" w:sz="0" w:space="0" w:color="auto"/>
                <w:left w:val="none" w:sz="0" w:space="0" w:color="auto"/>
                <w:bottom w:val="none" w:sz="0" w:space="0" w:color="auto"/>
                <w:right w:val="none" w:sz="0" w:space="0" w:color="auto"/>
              </w:divBdr>
            </w:div>
            <w:div w:id="2079817094">
              <w:marLeft w:val="0"/>
              <w:marRight w:val="0"/>
              <w:marTop w:val="0"/>
              <w:marBottom w:val="0"/>
              <w:divBdr>
                <w:top w:val="none" w:sz="0" w:space="0" w:color="auto"/>
                <w:left w:val="none" w:sz="0" w:space="0" w:color="auto"/>
                <w:bottom w:val="none" w:sz="0" w:space="0" w:color="auto"/>
                <w:right w:val="none" w:sz="0" w:space="0" w:color="auto"/>
              </w:divBdr>
            </w:div>
          </w:divsChild>
        </w:div>
        <w:div w:id="925964691">
          <w:marLeft w:val="0"/>
          <w:marRight w:val="0"/>
          <w:marTop w:val="0"/>
          <w:marBottom w:val="0"/>
          <w:divBdr>
            <w:top w:val="none" w:sz="0" w:space="0" w:color="auto"/>
            <w:left w:val="none" w:sz="0" w:space="0" w:color="auto"/>
            <w:bottom w:val="none" w:sz="0" w:space="0" w:color="auto"/>
            <w:right w:val="none" w:sz="0" w:space="0" w:color="auto"/>
          </w:divBdr>
          <w:divsChild>
            <w:div w:id="281813895">
              <w:marLeft w:val="0"/>
              <w:marRight w:val="0"/>
              <w:marTop w:val="0"/>
              <w:marBottom w:val="0"/>
              <w:divBdr>
                <w:top w:val="none" w:sz="0" w:space="0" w:color="auto"/>
                <w:left w:val="none" w:sz="0" w:space="0" w:color="auto"/>
                <w:bottom w:val="none" w:sz="0" w:space="0" w:color="auto"/>
                <w:right w:val="none" w:sz="0" w:space="0" w:color="auto"/>
              </w:divBdr>
            </w:div>
            <w:div w:id="2131782778">
              <w:marLeft w:val="0"/>
              <w:marRight w:val="0"/>
              <w:marTop w:val="0"/>
              <w:marBottom w:val="0"/>
              <w:divBdr>
                <w:top w:val="none" w:sz="0" w:space="0" w:color="auto"/>
                <w:left w:val="none" w:sz="0" w:space="0" w:color="auto"/>
                <w:bottom w:val="none" w:sz="0" w:space="0" w:color="auto"/>
                <w:right w:val="none" w:sz="0" w:space="0" w:color="auto"/>
              </w:divBdr>
            </w:div>
          </w:divsChild>
        </w:div>
        <w:div w:id="992686110">
          <w:marLeft w:val="0"/>
          <w:marRight w:val="0"/>
          <w:marTop w:val="0"/>
          <w:marBottom w:val="0"/>
          <w:divBdr>
            <w:top w:val="none" w:sz="0" w:space="0" w:color="auto"/>
            <w:left w:val="none" w:sz="0" w:space="0" w:color="auto"/>
            <w:bottom w:val="none" w:sz="0" w:space="0" w:color="auto"/>
            <w:right w:val="none" w:sz="0" w:space="0" w:color="auto"/>
          </w:divBdr>
          <w:divsChild>
            <w:div w:id="594899934">
              <w:marLeft w:val="0"/>
              <w:marRight w:val="0"/>
              <w:marTop w:val="0"/>
              <w:marBottom w:val="0"/>
              <w:divBdr>
                <w:top w:val="none" w:sz="0" w:space="0" w:color="auto"/>
                <w:left w:val="none" w:sz="0" w:space="0" w:color="auto"/>
                <w:bottom w:val="none" w:sz="0" w:space="0" w:color="auto"/>
                <w:right w:val="none" w:sz="0" w:space="0" w:color="auto"/>
              </w:divBdr>
            </w:div>
          </w:divsChild>
        </w:div>
        <w:div w:id="1128357726">
          <w:marLeft w:val="0"/>
          <w:marRight w:val="0"/>
          <w:marTop w:val="0"/>
          <w:marBottom w:val="0"/>
          <w:divBdr>
            <w:top w:val="none" w:sz="0" w:space="0" w:color="auto"/>
            <w:left w:val="none" w:sz="0" w:space="0" w:color="auto"/>
            <w:bottom w:val="none" w:sz="0" w:space="0" w:color="auto"/>
            <w:right w:val="none" w:sz="0" w:space="0" w:color="auto"/>
          </w:divBdr>
          <w:divsChild>
            <w:div w:id="562570724">
              <w:marLeft w:val="0"/>
              <w:marRight w:val="0"/>
              <w:marTop w:val="0"/>
              <w:marBottom w:val="0"/>
              <w:divBdr>
                <w:top w:val="none" w:sz="0" w:space="0" w:color="auto"/>
                <w:left w:val="none" w:sz="0" w:space="0" w:color="auto"/>
                <w:bottom w:val="none" w:sz="0" w:space="0" w:color="auto"/>
                <w:right w:val="none" w:sz="0" w:space="0" w:color="auto"/>
              </w:divBdr>
            </w:div>
            <w:div w:id="900990004">
              <w:marLeft w:val="0"/>
              <w:marRight w:val="0"/>
              <w:marTop w:val="0"/>
              <w:marBottom w:val="0"/>
              <w:divBdr>
                <w:top w:val="none" w:sz="0" w:space="0" w:color="auto"/>
                <w:left w:val="none" w:sz="0" w:space="0" w:color="auto"/>
                <w:bottom w:val="none" w:sz="0" w:space="0" w:color="auto"/>
                <w:right w:val="none" w:sz="0" w:space="0" w:color="auto"/>
              </w:divBdr>
            </w:div>
          </w:divsChild>
        </w:div>
        <w:div w:id="1139959344">
          <w:marLeft w:val="0"/>
          <w:marRight w:val="0"/>
          <w:marTop w:val="0"/>
          <w:marBottom w:val="0"/>
          <w:divBdr>
            <w:top w:val="none" w:sz="0" w:space="0" w:color="auto"/>
            <w:left w:val="none" w:sz="0" w:space="0" w:color="auto"/>
            <w:bottom w:val="none" w:sz="0" w:space="0" w:color="auto"/>
            <w:right w:val="none" w:sz="0" w:space="0" w:color="auto"/>
          </w:divBdr>
          <w:divsChild>
            <w:div w:id="746807845">
              <w:marLeft w:val="0"/>
              <w:marRight w:val="0"/>
              <w:marTop w:val="0"/>
              <w:marBottom w:val="0"/>
              <w:divBdr>
                <w:top w:val="none" w:sz="0" w:space="0" w:color="auto"/>
                <w:left w:val="none" w:sz="0" w:space="0" w:color="auto"/>
                <w:bottom w:val="none" w:sz="0" w:space="0" w:color="auto"/>
                <w:right w:val="none" w:sz="0" w:space="0" w:color="auto"/>
              </w:divBdr>
            </w:div>
            <w:div w:id="986739678">
              <w:marLeft w:val="0"/>
              <w:marRight w:val="0"/>
              <w:marTop w:val="0"/>
              <w:marBottom w:val="0"/>
              <w:divBdr>
                <w:top w:val="none" w:sz="0" w:space="0" w:color="auto"/>
                <w:left w:val="none" w:sz="0" w:space="0" w:color="auto"/>
                <w:bottom w:val="none" w:sz="0" w:space="0" w:color="auto"/>
                <w:right w:val="none" w:sz="0" w:space="0" w:color="auto"/>
              </w:divBdr>
            </w:div>
          </w:divsChild>
        </w:div>
        <w:div w:id="1163349078">
          <w:marLeft w:val="0"/>
          <w:marRight w:val="0"/>
          <w:marTop w:val="0"/>
          <w:marBottom w:val="0"/>
          <w:divBdr>
            <w:top w:val="none" w:sz="0" w:space="0" w:color="auto"/>
            <w:left w:val="none" w:sz="0" w:space="0" w:color="auto"/>
            <w:bottom w:val="none" w:sz="0" w:space="0" w:color="auto"/>
            <w:right w:val="none" w:sz="0" w:space="0" w:color="auto"/>
          </w:divBdr>
          <w:divsChild>
            <w:div w:id="33894301">
              <w:marLeft w:val="0"/>
              <w:marRight w:val="0"/>
              <w:marTop w:val="0"/>
              <w:marBottom w:val="0"/>
              <w:divBdr>
                <w:top w:val="none" w:sz="0" w:space="0" w:color="auto"/>
                <w:left w:val="none" w:sz="0" w:space="0" w:color="auto"/>
                <w:bottom w:val="none" w:sz="0" w:space="0" w:color="auto"/>
                <w:right w:val="none" w:sz="0" w:space="0" w:color="auto"/>
              </w:divBdr>
            </w:div>
            <w:div w:id="654921345">
              <w:marLeft w:val="0"/>
              <w:marRight w:val="0"/>
              <w:marTop w:val="0"/>
              <w:marBottom w:val="0"/>
              <w:divBdr>
                <w:top w:val="none" w:sz="0" w:space="0" w:color="auto"/>
                <w:left w:val="none" w:sz="0" w:space="0" w:color="auto"/>
                <w:bottom w:val="none" w:sz="0" w:space="0" w:color="auto"/>
                <w:right w:val="none" w:sz="0" w:space="0" w:color="auto"/>
              </w:divBdr>
            </w:div>
            <w:div w:id="1013796789">
              <w:marLeft w:val="0"/>
              <w:marRight w:val="0"/>
              <w:marTop w:val="0"/>
              <w:marBottom w:val="0"/>
              <w:divBdr>
                <w:top w:val="none" w:sz="0" w:space="0" w:color="auto"/>
                <w:left w:val="none" w:sz="0" w:space="0" w:color="auto"/>
                <w:bottom w:val="none" w:sz="0" w:space="0" w:color="auto"/>
                <w:right w:val="none" w:sz="0" w:space="0" w:color="auto"/>
              </w:divBdr>
            </w:div>
          </w:divsChild>
        </w:div>
        <w:div w:id="1209800015">
          <w:marLeft w:val="0"/>
          <w:marRight w:val="0"/>
          <w:marTop w:val="0"/>
          <w:marBottom w:val="0"/>
          <w:divBdr>
            <w:top w:val="none" w:sz="0" w:space="0" w:color="auto"/>
            <w:left w:val="none" w:sz="0" w:space="0" w:color="auto"/>
            <w:bottom w:val="none" w:sz="0" w:space="0" w:color="auto"/>
            <w:right w:val="none" w:sz="0" w:space="0" w:color="auto"/>
          </w:divBdr>
          <w:divsChild>
            <w:div w:id="949318991">
              <w:marLeft w:val="0"/>
              <w:marRight w:val="0"/>
              <w:marTop w:val="0"/>
              <w:marBottom w:val="0"/>
              <w:divBdr>
                <w:top w:val="none" w:sz="0" w:space="0" w:color="auto"/>
                <w:left w:val="none" w:sz="0" w:space="0" w:color="auto"/>
                <w:bottom w:val="none" w:sz="0" w:space="0" w:color="auto"/>
                <w:right w:val="none" w:sz="0" w:space="0" w:color="auto"/>
              </w:divBdr>
            </w:div>
            <w:div w:id="975377406">
              <w:marLeft w:val="0"/>
              <w:marRight w:val="0"/>
              <w:marTop w:val="0"/>
              <w:marBottom w:val="0"/>
              <w:divBdr>
                <w:top w:val="none" w:sz="0" w:space="0" w:color="auto"/>
                <w:left w:val="none" w:sz="0" w:space="0" w:color="auto"/>
                <w:bottom w:val="none" w:sz="0" w:space="0" w:color="auto"/>
                <w:right w:val="none" w:sz="0" w:space="0" w:color="auto"/>
              </w:divBdr>
            </w:div>
            <w:div w:id="1982421647">
              <w:marLeft w:val="0"/>
              <w:marRight w:val="0"/>
              <w:marTop w:val="0"/>
              <w:marBottom w:val="0"/>
              <w:divBdr>
                <w:top w:val="none" w:sz="0" w:space="0" w:color="auto"/>
                <w:left w:val="none" w:sz="0" w:space="0" w:color="auto"/>
                <w:bottom w:val="none" w:sz="0" w:space="0" w:color="auto"/>
                <w:right w:val="none" w:sz="0" w:space="0" w:color="auto"/>
              </w:divBdr>
            </w:div>
            <w:div w:id="2040012851">
              <w:marLeft w:val="0"/>
              <w:marRight w:val="0"/>
              <w:marTop w:val="0"/>
              <w:marBottom w:val="0"/>
              <w:divBdr>
                <w:top w:val="none" w:sz="0" w:space="0" w:color="auto"/>
                <w:left w:val="none" w:sz="0" w:space="0" w:color="auto"/>
                <w:bottom w:val="none" w:sz="0" w:space="0" w:color="auto"/>
                <w:right w:val="none" w:sz="0" w:space="0" w:color="auto"/>
              </w:divBdr>
            </w:div>
          </w:divsChild>
        </w:div>
        <w:div w:id="1403671926">
          <w:marLeft w:val="0"/>
          <w:marRight w:val="0"/>
          <w:marTop w:val="0"/>
          <w:marBottom w:val="0"/>
          <w:divBdr>
            <w:top w:val="none" w:sz="0" w:space="0" w:color="auto"/>
            <w:left w:val="none" w:sz="0" w:space="0" w:color="auto"/>
            <w:bottom w:val="none" w:sz="0" w:space="0" w:color="auto"/>
            <w:right w:val="none" w:sz="0" w:space="0" w:color="auto"/>
          </w:divBdr>
          <w:divsChild>
            <w:div w:id="828441022">
              <w:marLeft w:val="0"/>
              <w:marRight w:val="0"/>
              <w:marTop w:val="0"/>
              <w:marBottom w:val="0"/>
              <w:divBdr>
                <w:top w:val="none" w:sz="0" w:space="0" w:color="auto"/>
                <w:left w:val="none" w:sz="0" w:space="0" w:color="auto"/>
                <w:bottom w:val="none" w:sz="0" w:space="0" w:color="auto"/>
                <w:right w:val="none" w:sz="0" w:space="0" w:color="auto"/>
              </w:divBdr>
            </w:div>
            <w:div w:id="1236428349">
              <w:marLeft w:val="0"/>
              <w:marRight w:val="0"/>
              <w:marTop w:val="0"/>
              <w:marBottom w:val="0"/>
              <w:divBdr>
                <w:top w:val="none" w:sz="0" w:space="0" w:color="auto"/>
                <w:left w:val="none" w:sz="0" w:space="0" w:color="auto"/>
                <w:bottom w:val="none" w:sz="0" w:space="0" w:color="auto"/>
                <w:right w:val="none" w:sz="0" w:space="0" w:color="auto"/>
              </w:divBdr>
            </w:div>
            <w:div w:id="1762330105">
              <w:marLeft w:val="0"/>
              <w:marRight w:val="0"/>
              <w:marTop w:val="0"/>
              <w:marBottom w:val="0"/>
              <w:divBdr>
                <w:top w:val="none" w:sz="0" w:space="0" w:color="auto"/>
                <w:left w:val="none" w:sz="0" w:space="0" w:color="auto"/>
                <w:bottom w:val="none" w:sz="0" w:space="0" w:color="auto"/>
                <w:right w:val="none" w:sz="0" w:space="0" w:color="auto"/>
              </w:divBdr>
            </w:div>
            <w:div w:id="2025471089">
              <w:marLeft w:val="0"/>
              <w:marRight w:val="0"/>
              <w:marTop w:val="0"/>
              <w:marBottom w:val="0"/>
              <w:divBdr>
                <w:top w:val="none" w:sz="0" w:space="0" w:color="auto"/>
                <w:left w:val="none" w:sz="0" w:space="0" w:color="auto"/>
                <w:bottom w:val="none" w:sz="0" w:space="0" w:color="auto"/>
                <w:right w:val="none" w:sz="0" w:space="0" w:color="auto"/>
              </w:divBdr>
            </w:div>
          </w:divsChild>
        </w:div>
        <w:div w:id="1482575043">
          <w:marLeft w:val="0"/>
          <w:marRight w:val="0"/>
          <w:marTop w:val="0"/>
          <w:marBottom w:val="0"/>
          <w:divBdr>
            <w:top w:val="none" w:sz="0" w:space="0" w:color="auto"/>
            <w:left w:val="none" w:sz="0" w:space="0" w:color="auto"/>
            <w:bottom w:val="none" w:sz="0" w:space="0" w:color="auto"/>
            <w:right w:val="none" w:sz="0" w:space="0" w:color="auto"/>
          </w:divBdr>
          <w:divsChild>
            <w:div w:id="199901324">
              <w:marLeft w:val="0"/>
              <w:marRight w:val="0"/>
              <w:marTop w:val="0"/>
              <w:marBottom w:val="0"/>
              <w:divBdr>
                <w:top w:val="none" w:sz="0" w:space="0" w:color="auto"/>
                <w:left w:val="none" w:sz="0" w:space="0" w:color="auto"/>
                <w:bottom w:val="none" w:sz="0" w:space="0" w:color="auto"/>
                <w:right w:val="none" w:sz="0" w:space="0" w:color="auto"/>
              </w:divBdr>
            </w:div>
          </w:divsChild>
        </w:div>
        <w:div w:id="1746687137">
          <w:marLeft w:val="0"/>
          <w:marRight w:val="0"/>
          <w:marTop w:val="0"/>
          <w:marBottom w:val="0"/>
          <w:divBdr>
            <w:top w:val="none" w:sz="0" w:space="0" w:color="auto"/>
            <w:left w:val="none" w:sz="0" w:space="0" w:color="auto"/>
            <w:bottom w:val="none" w:sz="0" w:space="0" w:color="auto"/>
            <w:right w:val="none" w:sz="0" w:space="0" w:color="auto"/>
          </w:divBdr>
          <w:divsChild>
            <w:div w:id="625699443">
              <w:marLeft w:val="0"/>
              <w:marRight w:val="0"/>
              <w:marTop w:val="0"/>
              <w:marBottom w:val="0"/>
              <w:divBdr>
                <w:top w:val="none" w:sz="0" w:space="0" w:color="auto"/>
                <w:left w:val="none" w:sz="0" w:space="0" w:color="auto"/>
                <w:bottom w:val="none" w:sz="0" w:space="0" w:color="auto"/>
                <w:right w:val="none" w:sz="0" w:space="0" w:color="auto"/>
              </w:divBdr>
            </w:div>
          </w:divsChild>
        </w:div>
        <w:div w:id="1869676622">
          <w:marLeft w:val="0"/>
          <w:marRight w:val="0"/>
          <w:marTop w:val="0"/>
          <w:marBottom w:val="0"/>
          <w:divBdr>
            <w:top w:val="none" w:sz="0" w:space="0" w:color="auto"/>
            <w:left w:val="none" w:sz="0" w:space="0" w:color="auto"/>
            <w:bottom w:val="none" w:sz="0" w:space="0" w:color="auto"/>
            <w:right w:val="none" w:sz="0" w:space="0" w:color="auto"/>
          </w:divBdr>
          <w:divsChild>
            <w:div w:id="1818453679">
              <w:marLeft w:val="0"/>
              <w:marRight w:val="0"/>
              <w:marTop w:val="0"/>
              <w:marBottom w:val="0"/>
              <w:divBdr>
                <w:top w:val="none" w:sz="0" w:space="0" w:color="auto"/>
                <w:left w:val="none" w:sz="0" w:space="0" w:color="auto"/>
                <w:bottom w:val="none" w:sz="0" w:space="0" w:color="auto"/>
                <w:right w:val="none" w:sz="0" w:space="0" w:color="auto"/>
              </w:divBdr>
            </w:div>
          </w:divsChild>
        </w:div>
        <w:div w:id="1976791406">
          <w:marLeft w:val="0"/>
          <w:marRight w:val="0"/>
          <w:marTop w:val="0"/>
          <w:marBottom w:val="0"/>
          <w:divBdr>
            <w:top w:val="none" w:sz="0" w:space="0" w:color="auto"/>
            <w:left w:val="none" w:sz="0" w:space="0" w:color="auto"/>
            <w:bottom w:val="none" w:sz="0" w:space="0" w:color="auto"/>
            <w:right w:val="none" w:sz="0" w:space="0" w:color="auto"/>
          </w:divBdr>
          <w:divsChild>
            <w:div w:id="1382246240">
              <w:marLeft w:val="0"/>
              <w:marRight w:val="0"/>
              <w:marTop w:val="0"/>
              <w:marBottom w:val="0"/>
              <w:divBdr>
                <w:top w:val="none" w:sz="0" w:space="0" w:color="auto"/>
                <w:left w:val="none" w:sz="0" w:space="0" w:color="auto"/>
                <w:bottom w:val="none" w:sz="0" w:space="0" w:color="auto"/>
                <w:right w:val="none" w:sz="0" w:space="0" w:color="auto"/>
              </w:divBdr>
            </w:div>
            <w:div w:id="212109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linkedin.com/company/fpcanada/" TargetMode="External"/><Relationship Id="rId17" Type="http://schemas.openxmlformats.org/officeDocument/2006/relationships/image" Target="media/image5.png"/><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acebook.com/OfficialFPCanad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xcel Spreadsheet" ma:contentTypeID="0x0101005E9DF943A5091947A82E1CF14521BD5300D43F6689D38B1447A6456CA1D7C8E5DD" ma:contentTypeVersion="9" ma:contentTypeDescription="" ma:contentTypeScope="" ma:versionID="4c230af6cb02b9ca221ff64b91cee5a7">
  <xsd:schema xmlns:xsd="http://www.w3.org/2001/XMLSchema" xmlns:xs="http://www.w3.org/2001/XMLSchema" xmlns:p="http://schemas.microsoft.com/office/2006/metadata/properties" xmlns:ns2="048ef71e-865c-44db-947e-4e65fd0a57d2" xmlns:ns3="a2e10384-91a6-43a3-8f71-d28f80721767" targetNamespace="http://schemas.microsoft.com/office/2006/metadata/properties" ma:root="true" ma:fieldsID="9307372d6930b5e750d8a0d3626a4877" ns2:_="" ns3:_="">
    <xsd:import namespace="048ef71e-865c-44db-947e-4e65fd0a57d2"/>
    <xsd:import namespace="a2e10384-91a6-43a3-8f71-d28f80721767"/>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8ef71e-865c-44db-947e-4e65fd0a57d2" elementFormDefault="qualified">
    <xsd:import namespace="http://schemas.microsoft.com/office/2006/documentManagement/types"/>
    <xsd:import namespace="http://schemas.microsoft.com/office/infopath/2007/PartnerControls"/>
    <xsd:element name="lcf76f155ced4ddcb4097134ff3c332f" ma:index="9" nillable="true" ma:displayName="Image Tags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e10384-91a6-43a3-8f71-d28f8072176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c12a84c7-35c5-4a06-9363-83ae75ff3186}" ma:internalName="TaxCatchAll" ma:showField="CatchAllData" ma:web="a2e10384-91a6-43a3-8f71-d28f80721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8ef71e-865c-44db-947e-4e65fd0a57d2" xsi:nil="true"/>
    <TaxCatchAll xmlns="a2e10384-91a6-43a3-8f71-d28f8072176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F530E-0449-48BD-9879-D9B0EABAC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8ef71e-865c-44db-947e-4e65fd0a57d2"/>
    <ds:schemaRef ds:uri="a2e10384-91a6-43a3-8f71-d28f80721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7A662D-D892-4368-BC62-3DB747207572}">
  <ds:schemaRefs>
    <ds:schemaRef ds:uri="http://schemas.microsoft.com/sharepoint/v3/contenttype/forms"/>
  </ds:schemaRefs>
</ds:datastoreItem>
</file>

<file path=customXml/itemProps3.xml><?xml version="1.0" encoding="utf-8"?>
<ds:datastoreItem xmlns:ds="http://schemas.openxmlformats.org/officeDocument/2006/customXml" ds:itemID="{FD7B82A1-55E0-44F1-95AA-476379D03885}">
  <ds:schemaRefs>
    <ds:schemaRef ds:uri="http://purl.org/dc/dcmitype/"/>
    <ds:schemaRef ds:uri="http://schemas.microsoft.com/office/2006/metadata/properties"/>
    <ds:schemaRef ds:uri="http://purl.org/dc/terms/"/>
    <ds:schemaRef ds:uri="http://schemas.microsoft.com/office/2006/documentManagement/types"/>
    <ds:schemaRef ds:uri="http://www.w3.org/XML/1998/namespace"/>
    <ds:schemaRef ds:uri="048ef71e-865c-44db-947e-4e65fd0a57d2"/>
    <ds:schemaRef ds:uri="http://schemas.microsoft.com/office/infopath/2007/PartnerControls"/>
    <ds:schemaRef ds:uri="http://schemas.openxmlformats.org/package/2006/metadata/core-properties"/>
    <ds:schemaRef ds:uri="a2e10384-91a6-43a3-8f71-d28f80721767"/>
    <ds:schemaRef ds:uri="http://purl.org/dc/elements/1.1/"/>
  </ds:schemaRefs>
</ds:datastoreItem>
</file>

<file path=customXml/itemProps4.xml><?xml version="1.0" encoding="utf-8"?>
<ds:datastoreItem xmlns:ds="http://schemas.openxmlformats.org/officeDocument/2006/customXml" ds:itemID="{1C785B6C-1772-458C-A1C8-43799FABD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963</Words>
  <Characters>5670</Characters>
  <Application>Microsoft Office Word</Application>
  <DocSecurity>0</DocSecurity>
  <Lines>47</Lines>
  <Paragraphs>13</Paragraphs>
  <ScaleCrop>false</ScaleCrop>
  <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 Carolino</dc:creator>
  <cp:keywords/>
  <dc:description/>
  <cp:lastModifiedBy>Megan Harman</cp:lastModifiedBy>
  <cp:revision>12</cp:revision>
  <dcterms:created xsi:type="dcterms:W3CDTF">2025-03-14T18:38:00Z</dcterms:created>
  <dcterms:modified xsi:type="dcterms:W3CDTF">2025-03-16T17:54:00Z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0x0101005E9DF943A5091947A82E1CF14521BD5300D43F6689D38B1447A6456CA1D7C8E5DD</vt:lpwstr>
  </property>
  <property fmtid="{D5CDD505-2E9C-101B-9397-08002B2CF9AE}" pid="3" name="MediaServiceImageTags">
    <vt:lpwstr/>
  </property>
  <property fmtid="{D5CDD505-2E9C-101B-9397-08002B2CF9AE}" pid="4" name="GrammarlyDocumentId">
    <vt:lpwstr>6906bf24a268fdc05f911b465bc016a99e9ddc6212fa985f06f2ae86516b9d7e</vt:lpwstr>
  </property>
  <property fmtid="{D5CDD505-2E9C-101B-9397-08002B2CF9AE}" pid="5" name="Order">
    <vt:r8>4600</vt:r8>
  </property>
</Properties>
</file>